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FC" w:rsidRDefault="00C522FC" w:rsidP="00C522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026544" cy="293298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544" cy="29329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98" w:rsidRPr="004C3CA9" w:rsidRDefault="00AB7998" w:rsidP="00C522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C3C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FAIR</w:t>
                            </w:r>
                            <w:r w:rsidR="00C114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0.85pt;height:23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" fillcolor="#bfbfbf [2412]" stroked="f">
                <v:textbox>
                  <w:txbxContent>
                    <w:p w:rsidR="00AB7998" w:rsidRPr="004C3CA9" w:rsidRDefault="00AB7998" w:rsidP="00C522F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C3C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FAIR</w:t>
                      </w:r>
                      <w:r w:rsidR="00C1143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Plan</w:t>
                      </w:r>
                    </w:p>
                  </w:txbxContent>
                </v:textbox>
              </v:shape>
            </w:pict>
          </mc:Fallback>
        </mc:AlternateContent>
      </w:r>
    </w:p>
    <w:p w:rsidR="00C522FC" w:rsidRPr="00C522FC" w:rsidRDefault="00C522FC" w:rsidP="00C522FC"/>
    <w:p w:rsidR="00C522FC" w:rsidRPr="00046280" w:rsidRDefault="00BC662C" w:rsidP="00BC662C">
      <w:pPr>
        <w:jc w:val="center"/>
        <w:rPr>
          <w:rFonts w:ascii="Arial" w:hAnsi="Arial" w:cs="Arial"/>
          <w:b/>
          <w:sz w:val="24"/>
          <w:szCs w:val="24"/>
        </w:rPr>
      </w:pPr>
      <w:r w:rsidRPr="00046280">
        <w:rPr>
          <w:rFonts w:ascii="Arial" w:hAnsi="Arial" w:cs="Arial"/>
          <w:b/>
          <w:sz w:val="24"/>
          <w:szCs w:val="24"/>
        </w:rPr>
        <w:t>Behavior Intervention Plan for the Student</w:t>
      </w:r>
    </w:p>
    <w:p w:rsidR="00BC662C" w:rsidRPr="00046280" w:rsidRDefault="00BC662C" w:rsidP="00BC662C">
      <w:pPr>
        <w:jc w:val="center"/>
        <w:rPr>
          <w:rFonts w:ascii="Arial" w:hAnsi="Arial" w:cs="Arial"/>
          <w:b/>
          <w:sz w:val="24"/>
          <w:szCs w:val="24"/>
        </w:rPr>
      </w:pPr>
      <w:r w:rsidRPr="00046280">
        <w:rPr>
          <w:rFonts w:ascii="Arial" w:hAnsi="Arial" w:cs="Arial"/>
          <w:b/>
          <w:sz w:val="24"/>
          <w:szCs w:val="24"/>
        </w:rPr>
        <w:t xml:space="preserve">with </w:t>
      </w:r>
      <w:r w:rsidR="00941CDE" w:rsidRPr="00046280">
        <w:rPr>
          <w:rFonts w:ascii="Arial" w:hAnsi="Arial" w:cs="Arial"/>
          <w:b/>
          <w:sz w:val="24"/>
          <w:szCs w:val="24"/>
        </w:rPr>
        <w:t xml:space="preserve">Oppositional </w:t>
      </w:r>
      <w:r w:rsidRPr="00046280">
        <w:rPr>
          <w:rFonts w:ascii="Arial" w:hAnsi="Arial" w:cs="Arial"/>
          <w:b/>
          <w:sz w:val="24"/>
          <w:szCs w:val="24"/>
        </w:rPr>
        <w:t>Behavior</w:t>
      </w:r>
    </w:p>
    <w:p w:rsidR="00C522FC" w:rsidRDefault="00C522FC" w:rsidP="00C522FC"/>
    <w:p w:rsidR="00C522FC" w:rsidRPr="00C522FC" w:rsidRDefault="00C522FC" w:rsidP="00C522FC">
      <w:pPr>
        <w:rPr>
          <w:rFonts w:ascii="Arial Narrow" w:hAnsi="Arial Narrow" w:cs="Arial"/>
          <w:sz w:val="20"/>
          <w:szCs w:val="20"/>
        </w:rPr>
      </w:pPr>
      <w:r w:rsidRPr="00C522FC">
        <w:rPr>
          <w:rFonts w:ascii="Arial Narrow" w:hAnsi="Arial Narrow" w:cs="Arial"/>
          <w:sz w:val="20"/>
          <w:szCs w:val="20"/>
        </w:rPr>
        <w:t>Student</w:t>
      </w:r>
      <w:r w:rsidR="00C118DF">
        <w:rPr>
          <w:rFonts w:ascii="Arial Narrow" w:hAnsi="Arial Narrow" w:cs="Arial"/>
          <w:sz w:val="20"/>
          <w:szCs w:val="20"/>
        </w:rPr>
        <w:t xml:space="preserve">’s Name: </w:t>
      </w:r>
      <w:r w:rsidR="00D94EAE" w:rsidRPr="009A2A62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94EAE" w:rsidRPr="009A2A62">
        <w:rPr>
          <w:rFonts w:ascii="Arial Narrow" w:hAnsi="Arial Narrow" w:cs="Arial"/>
          <w:sz w:val="20"/>
          <w:szCs w:val="20"/>
          <w:u w:val="single"/>
        </w:rPr>
        <w:instrText xml:space="preserve"> FORMTEXT </w:instrText>
      </w:r>
      <w:r w:rsidR="00D94EAE" w:rsidRPr="009A2A62">
        <w:rPr>
          <w:rFonts w:ascii="Arial Narrow" w:hAnsi="Arial Narrow" w:cs="Arial"/>
          <w:sz w:val="20"/>
          <w:szCs w:val="20"/>
          <w:u w:val="single"/>
        </w:rPr>
      </w:r>
      <w:r w:rsidR="00D94EAE" w:rsidRPr="009A2A62">
        <w:rPr>
          <w:rFonts w:ascii="Arial Narrow" w:hAnsi="Arial Narrow" w:cs="Arial"/>
          <w:sz w:val="20"/>
          <w:szCs w:val="20"/>
          <w:u w:val="single"/>
        </w:rPr>
        <w:fldChar w:fldCharType="separate"/>
      </w:r>
      <w:r w:rsidR="00D94EAE" w:rsidRPr="009A2A6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D94EAE" w:rsidRPr="009A2A6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D94EAE" w:rsidRPr="009A2A6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D94EAE" w:rsidRPr="009A2A6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D94EAE" w:rsidRPr="009A2A62">
        <w:rPr>
          <w:rFonts w:ascii="Arial Narrow" w:hAnsi="Arial Narrow" w:cs="Arial"/>
          <w:noProof/>
          <w:sz w:val="20"/>
          <w:szCs w:val="20"/>
          <w:u w:val="single"/>
        </w:rPr>
        <w:t> </w:t>
      </w:r>
      <w:r w:rsidR="00D94EAE" w:rsidRPr="009A2A62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0"/>
      <w:r w:rsidRPr="00C522FC">
        <w:rPr>
          <w:rFonts w:ascii="Arial Narrow" w:hAnsi="Arial Narrow" w:cs="Arial"/>
          <w:sz w:val="20"/>
          <w:szCs w:val="20"/>
        </w:rPr>
        <w:t xml:space="preserve"> School:</w:t>
      </w:r>
      <w:r w:rsidR="00D94EAE">
        <w:rPr>
          <w:rFonts w:ascii="Arial Narrow" w:hAnsi="Arial Narrow" w:cs="Arial"/>
          <w:sz w:val="20"/>
          <w:szCs w:val="20"/>
        </w:rPr>
        <w:t xml:space="preserve"> </w:t>
      </w:r>
      <w:r w:rsidR="00171030">
        <w:rPr>
          <w:rFonts w:ascii="Arial Narrow" w:hAnsi="Arial Narrow" w:cs="Arial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              "/>
              <w:listEntry w:val="Blumenort"/>
              <w:listEntry w:val="Clear Spring Middle"/>
              <w:listEntry w:val="Crystal Springs"/>
              <w:listEntry w:val="Elmdale"/>
              <w:listEntry w:val="Green Valley"/>
              <w:listEntry w:val="Kleefeld"/>
              <w:listEntry w:val="Landmark Collegiate"/>
              <w:listEntry w:val="Landmark Elementary"/>
              <w:listEntry w:val="Mitchell Elementary"/>
              <w:listEntry w:val="Mitchell Middle"/>
              <w:listEntry w:val="Niverville Elementary"/>
              <w:listEntry w:val="Niverville Middle"/>
              <w:listEntry w:val="Niverville High"/>
              <w:listEntry w:val="Southwood"/>
              <w:listEntry w:val="Steinbach Regional Secondary"/>
              <w:listEntry w:val="Stonybrook Middle"/>
              <w:listEntry w:val="Woodlawn"/>
            </w:ddList>
          </w:ffData>
        </w:fldChar>
      </w:r>
      <w:bookmarkStart w:id="1" w:name="Dropdown1"/>
      <w:r w:rsidR="00171030">
        <w:rPr>
          <w:rFonts w:ascii="Arial Narrow" w:hAnsi="Arial Narrow" w:cs="Arial"/>
          <w:sz w:val="20"/>
          <w:szCs w:val="20"/>
          <w:u w:val="single"/>
        </w:rPr>
        <w:instrText xml:space="preserve"> FORMDROPDOWN </w:instrText>
      </w:r>
      <w:r w:rsidR="00171030">
        <w:rPr>
          <w:rFonts w:ascii="Arial Narrow" w:hAnsi="Arial Narrow" w:cs="Arial"/>
          <w:sz w:val="20"/>
          <w:szCs w:val="20"/>
          <w:u w:val="single"/>
        </w:rPr>
      </w:r>
      <w:r w:rsidR="00171030">
        <w:rPr>
          <w:rFonts w:ascii="Arial Narrow" w:hAnsi="Arial Narrow" w:cs="Arial"/>
          <w:sz w:val="20"/>
          <w:szCs w:val="20"/>
          <w:u w:val="single"/>
        </w:rPr>
        <w:fldChar w:fldCharType="end"/>
      </w:r>
      <w:bookmarkEnd w:id="1"/>
      <w:r w:rsidRPr="00C522FC">
        <w:rPr>
          <w:rFonts w:ascii="Arial Narrow" w:hAnsi="Arial Narrow" w:cs="Arial"/>
          <w:sz w:val="20"/>
          <w:szCs w:val="20"/>
        </w:rPr>
        <w:t xml:space="preserve">  Date: </w:t>
      </w:r>
      <w:sdt>
        <w:sdtPr>
          <w:rPr>
            <w:rFonts w:ascii="Arial Narrow" w:hAnsi="Arial Narrow" w:cs="Arial"/>
            <w:sz w:val="20"/>
            <w:szCs w:val="20"/>
          </w:rPr>
          <w:alias w:val="Calendar"/>
          <w:tag w:val="Calendar"/>
          <w:id w:val="165171291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5C49" w:rsidRPr="00035C49">
            <w:rPr>
              <w:rStyle w:val="PlaceholderText"/>
              <w:u w:val="single"/>
            </w:rPr>
            <w:t>Click here to enter a date.</w:t>
          </w:r>
        </w:sdtContent>
      </w:sdt>
    </w:p>
    <w:p w:rsidR="00C522FC" w:rsidRPr="00C522FC" w:rsidRDefault="00C522FC" w:rsidP="00C522FC">
      <w:pPr>
        <w:rPr>
          <w:rFonts w:ascii="Arial" w:hAnsi="Arial" w:cs="Arial"/>
          <w:sz w:val="20"/>
          <w:szCs w:val="20"/>
        </w:rPr>
      </w:pPr>
    </w:p>
    <w:p w:rsidR="00C522FC" w:rsidRDefault="00C522FC" w:rsidP="00C522FC">
      <w:pPr>
        <w:rPr>
          <w:rFonts w:ascii="Arial Narrow" w:hAnsi="Arial Narrow" w:cs="Arial"/>
          <w:sz w:val="20"/>
          <w:szCs w:val="20"/>
        </w:rPr>
      </w:pPr>
      <w:r w:rsidRPr="00C522FC">
        <w:rPr>
          <w:rFonts w:ascii="Arial Narrow" w:hAnsi="Arial Narrow" w:cs="Arial"/>
          <w:b/>
          <w:sz w:val="20"/>
          <w:szCs w:val="20"/>
        </w:rPr>
        <w:t>TARGETED BEHAVIORS</w:t>
      </w:r>
      <w:r>
        <w:rPr>
          <w:rFonts w:ascii="Arial Narrow" w:hAnsi="Arial Narrow" w:cs="Arial"/>
          <w:sz w:val="20"/>
          <w:szCs w:val="20"/>
        </w:rPr>
        <w:t xml:space="preserve"> (explicit</w:t>
      </w:r>
      <w:r w:rsidR="00DC1EF0">
        <w:rPr>
          <w:rFonts w:ascii="Arial Narrow" w:hAnsi="Arial Narrow" w:cs="Arial"/>
          <w:sz w:val="20"/>
          <w:szCs w:val="20"/>
        </w:rPr>
        <w:t>ly de</w:t>
      </w:r>
      <w:r w:rsidR="00603D21">
        <w:rPr>
          <w:rFonts w:ascii="Arial Narrow" w:hAnsi="Arial Narrow" w:cs="Arial"/>
          <w:sz w:val="20"/>
          <w:szCs w:val="20"/>
        </w:rPr>
        <w:t>scribe</w:t>
      </w:r>
      <w:r w:rsidR="00DC1EF0">
        <w:rPr>
          <w:rFonts w:ascii="Arial Narrow" w:hAnsi="Arial Narrow" w:cs="Arial"/>
          <w:sz w:val="20"/>
          <w:szCs w:val="20"/>
        </w:rPr>
        <w:t xml:space="preserve"> the problem behaviors</w:t>
      </w:r>
      <w:r w:rsidR="007524C9">
        <w:rPr>
          <w:rFonts w:ascii="Arial Narrow" w:hAnsi="Arial Narrow" w:cs="Arial"/>
          <w:sz w:val="20"/>
          <w:szCs w:val="20"/>
        </w:rPr>
        <w:t xml:space="preserve"> – “red zone”</w:t>
      </w:r>
      <w:r>
        <w:rPr>
          <w:rFonts w:ascii="Arial Narrow" w:hAnsi="Arial Narrow" w:cs="Arial"/>
          <w:sz w:val="20"/>
          <w:szCs w:val="20"/>
        </w:rPr>
        <w:t>)</w:t>
      </w:r>
      <w:r w:rsidR="00816D60">
        <w:rPr>
          <w:rFonts w:ascii="Arial Narrow" w:hAnsi="Arial Narrow" w:cs="Arial"/>
          <w:sz w:val="20"/>
          <w:szCs w:val="20"/>
        </w:rPr>
        <w:t>:</w:t>
      </w:r>
    </w:p>
    <w:p w:rsidR="00816D60" w:rsidRDefault="00816D60" w:rsidP="00C522F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 Narrow" w:hAnsi="Arial Narrow" w:cs="Arial"/>
          <w:sz w:val="20"/>
          <w:szCs w:val="20"/>
        </w:rPr>
        <w:instrText xml:space="preserve"> FORMTEXT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"/>
    </w:p>
    <w:p w:rsidR="00816D60" w:rsidRDefault="00816D60" w:rsidP="00C522FC">
      <w:pPr>
        <w:rPr>
          <w:rFonts w:ascii="Arial Narrow" w:hAnsi="Arial Narrow" w:cs="Arial"/>
          <w:sz w:val="20"/>
          <w:szCs w:val="20"/>
        </w:rPr>
      </w:pPr>
    </w:p>
    <w:p w:rsidR="00816D60" w:rsidRDefault="00816D60" w:rsidP="00C522F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WARNING SIGNS</w:t>
      </w:r>
      <w:r>
        <w:rPr>
          <w:rFonts w:ascii="Arial Narrow" w:hAnsi="Arial Narrow" w:cs="Arial"/>
          <w:sz w:val="20"/>
          <w:szCs w:val="20"/>
        </w:rPr>
        <w:t xml:space="preserve"> (clues that indicate the student’s behavior may be escalating</w:t>
      </w:r>
      <w:r w:rsidR="007524C9">
        <w:rPr>
          <w:rFonts w:ascii="Arial Narrow" w:hAnsi="Arial Narrow" w:cs="Arial"/>
          <w:sz w:val="20"/>
          <w:szCs w:val="20"/>
        </w:rPr>
        <w:t xml:space="preserve"> – “yellow zone”</w:t>
      </w:r>
      <w:r>
        <w:rPr>
          <w:rFonts w:ascii="Arial Narrow" w:hAnsi="Arial Narrow" w:cs="Arial"/>
          <w:sz w:val="20"/>
          <w:szCs w:val="20"/>
        </w:rPr>
        <w:t>):</w:t>
      </w:r>
    </w:p>
    <w:p w:rsidR="00816D60" w:rsidRPr="00816D60" w:rsidRDefault="00816D60" w:rsidP="00C522F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="Arial Narrow" w:hAnsi="Arial Narrow" w:cs="Arial"/>
          <w:sz w:val="20"/>
          <w:szCs w:val="20"/>
        </w:rPr>
        <w:instrText xml:space="preserve"> FORMTEXT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separate"/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noProof/>
          <w:sz w:val="20"/>
          <w:szCs w:val="20"/>
        </w:rPr>
        <w:t> </w:t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3"/>
    </w:p>
    <w:p w:rsidR="00C522FC" w:rsidRDefault="00CD5379" w:rsidP="00C522FC">
      <w:pPr>
        <w:rPr>
          <w:rFonts w:ascii="Arial Narrow" w:hAnsi="Arial Narrow" w:cs="Arial"/>
          <w:sz w:val="20"/>
          <w:szCs w:val="20"/>
        </w:rPr>
      </w:pPr>
      <w:r w:rsidRPr="00C522F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927C7" wp14:editId="57F7A9A6">
                <wp:simplePos x="0" y="0"/>
                <wp:positionH relativeFrom="column">
                  <wp:posOffset>-9214</wp:posOffset>
                </wp:positionH>
                <wp:positionV relativeFrom="paragraph">
                  <wp:posOffset>84455</wp:posOffset>
                </wp:positionV>
                <wp:extent cx="267335" cy="14039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98" w:rsidRPr="00C522FC" w:rsidRDefault="00AB799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22FC"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927C7" id="_x0000_s1027" type="#_x0000_t202" style="position:absolute;margin-left:-.75pt;margin-top:6.65pt;width:21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" fillcolor="#bfbfbf [2412]" stroked="f">
                <v:textbox style="mso-fit-shape-to-text:t">
                  <w:txbxContent>
                    <w:p w:rsidR="00AB7998" w:rsidRPr="00C522FC" w:rsidRDefault="00AB799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C522FC">
                        <w:rPr>
                          <w:rFonts w:ascii="Arial" w:hAnsi="Arial" w:cs="Arial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C522FC" w:rsidRPr="00C118DF" w:rsidRDefault="00CD5379" w:rsidP="00CD5379">
      <w:pPr>
        <w:tabs>
          <w:tab w:val="left" w:pos="652"/>
        </w:tabs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0"/>
          <w:szCs w:val="20"/>
        </w:rPr>
        <w:tab/>
      </w:r>
      <w:r w:rsidRPr="00C118DF">
        <w:rPr>
          <w:rFonts w:ascii="Arial Narrow" w:hAnsi="Arial Narrow" w:cs="Arial"/>
          <w:b/>
          <w:sz w:val="24"/>
          <w:szCs w:val="24"/>
        </w:rPr>
        <w:t>Functional Hypothesis and Antecedent Analysis</w:t>
      </w:r>
    </w:p>
    <w:p w:rsidR="00CD5379" w:rsidRDefault="00CD5379" w:rsidP="00CD5379">
      <w:pPr>
        <w:tabs>
          <w:tab w:val="left" w:pos="652"/>
        </w:tabs>
        <w:rPr>
          <w:rFonts w:ascii="Arial Narrow" w:hAnsi="Arial Narrow" w:cs="Arial"/>
          <w:b/>
        </w:rPr>
      </w:pPr>
    </w:p>
    <w:p w:rsidR="00CD5379" w:rsidRPr="00816D60" w:rsidRDefault="00816D60" w:rsidP="00816D60">
      <w:pPr>
        <w:tabs>
          <w:tab w:val="left" w:pos="652"/>
          <w:tab w:val="left" w:pos="3510"/>
        </w:tabs>
        <w:rPr>
          <w:sz w:val="20"/>
          <w:szCs w:val="20"/>
        </w:rPr>
      </w:pPr>
      <w:r>
        <w:tab/>
      </w:r>
      <w:r>
        <w:sym w:font="Wingdings 2" w:char="F052"/>
      </w:r>
      <w:r w:rsidRPr="00816D60">
        <w:rPr>
          <w:sz w:val="20"/>
          <w:szCs w:val="20"/>
        </w:rPr>
        <w:t xml:space="preserve"> </w:t>
      </w:r>
      <w:r w:rsidR="00CD5379" w:rsidRPr="00816D60">
        <w:rPr>
          <w:sz w:val="20"/>
          <w:szCs w:val="20"/>
        </w:rPr>
        <w:t>Document all instances of target behaviors, using ABC data sheet (</w:t>
      </w:r>
      <w:r w:rsidR="003A7527" w:rsidRPr="00816D60">
        <w:rPr>
          <w:sz w:val="20"/>
          <w:szCs w:val="20"/>
        </w:rPr>
        <w:t xml:space="preserve">minimum of </w:t>
      </w:r>
      <w:r w:rsidR="0024650F" w:rsidRPr="00816D60">
        <w:rPr>
          <w:sz w:val="20"/>
          <w:szCs w:val="20"/>
        </w:rPr>
        <w:t>10</w:t>
      </w:r>
      <w:r w:rsidR="003A7527" w:rsidRPr="00816D60">
        <w:rPr>
          <w:sz w:val="20"/>
          <w:szCs w:val="20"/>
        </w:rPr>
        <w:t xml:space="preserve"> incidents)</w:t>
      </w:r>
    </w:p>
    <w:p w:rsidR="003A7527" w:rsidRDefault="003A7527" w:rsidP="00BC662C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</w:p>
    <w:p w:rsidR="003A7527" w:rsidRPr="00816D60" w:rsidRDefault="00816D60" w:rsidP="00816D60">
      <w:pPr>
        <w:tabs>
          <w:tab w:val="left" w:pos="652"/>
        </w:tabs>
        <w:ind w:left="652"/>
        <w:rPr>
          <w:sz w:val="20"/>
          <w:szCs w:val="20"/>
        </w:rPr>
      </w:pPr>
      <w:r>
        <w:sym w:font="Wingdings 2" w:char="F052"/>
      </w:r>
      <w:r w:rsidRPr="00816D60">
        <w:rPr>
          <w:sz w:val="20"/>
          <w:szCs w:val="20"/>
        </w:rPr>
        <w:t xml:space="preserve"> </w:t>
      </w:r>
      <w:r w:rsidR="003A7527" w:rsidRPr="00816D60">
        <w:rPr>
          <w:sz w:val="20"/>
          <w:szCs w:val="20"/>
        </w:rPr>
        <w:t>List antecedents from ABC data or observation to be addressed in this plan</w:t>
      </w:r>
      <w:r w:rsidR="00941CDE" w:rsidRPr="00816D60">
        <w:rPr>
          <w:sz w:val="20"/>
          <w:szCs w:val="20"/>
        </w:rPr>
        <w:t xml:space="preserve"> (look especially at interactions with peers and certain adults, unstructured and waiting times, transitions, and demands)</w:t>
      </w:r>
      <w:r w:rsidR="003A7527" w:rsidRPr="00816D60">
        <w:rPr>
          <w:sz w:val="20"/>
          <w:szCs w:val="20"/>
        </w:rPr>
        <w:t>:</w:t>
      </w:r>
    </w:p>
    <w:p w:rsidR="003A7527" w:rsidRDefault="005C7C25" w:rsidP="00BC662C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:rsidR="003A7527" w:rsidRDefault="003A7527" w:rsidP="00BC662C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</w:p>
    <w:p w:rsidR="003A7527" w:rsidRPr="00816D60" w:rsidRDefault="00816D60" w:rsidP="00816D60">
      <w:pPr>
        <w:tabs>
          <w:tab w:val="left" w:pos="652"/>
        </w:tabs>
        <w:rPr>
          <w:sz w:val="20"/>
          <w:szCs w:val="20"/>
        </w:rPr>
      </w:pPr>
      <w:r>
        <w:tab/>
      </w:r>
      <w:r>
        <w:sym w:font="Wingdings 2" w:char="F052"/>
      </w:r>
      <w:r w:rsidRPr="00816D60">
        <w:rPr>
          <w:sz w:val="20"/>
          <w:szCs w:val="20"/>
        </w:rPr>
        <w:t xml:space="preserve"> </w:t>
      </w:r>
      <w:r w:rsidR="003A7527" w:rsidRPr="00816D60">
        <w:rPr>
          <w:sz w:val="20"/>
          <w:szCs w:val="20"/>
        </w:rPr>
        <w:t>List any pattern of consequences, using the ABC data.</w:t>
      </w:r>
    </w:p>
    <w:p w:rsidR="003A7527" w:rsidRDefault="005C7C25" w:rsidP="00BC662C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A7527" w:rsidRDefault="003A7527" w:rsidP="00BC662C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</w:p>
    <w:p w:rsidR="003A7527" w:rsidRPr="00816D60" w:rsidRDefault="00816D60" w:rsidP="00816D60">
      <w:pPr>
        <w:tabs>
          <w:tab w:val="left" w:pos="652"/>
        </w:tabs>
        <w:rPr>
          <w:sz w:val="20"/>
          <w:szCs w:val="20"/>
        </w:rPr>
      </w:pPr>
      <w:r>
        <w:tab/>
      </w:r>
      <w:r>
        <w:sym w:font="Wingdings 2" w:char="F052"/>
      </w:r>
      <w:r w:rsidRPr="00816D60">
        <w:rPr>
          <w:sz w:val="20"/>
          <w:szCs w:val="20"/>
        </w:rPr>
        <w:t xml:space="preserve"> </w:t>
      </w:r>
      <w:r w:rsidR="003A7527" w:rsidRPr="00816D60">
        <w:rPr>
          <w:sz w:val="20"/>
          <w:szCs w:val="20"/>
        </w:rPr>
        <w:t>List any setting events of note:</w:t>
      </w:r>
    </w:p>
    <w:p w:rsidR="00CE4B5B" w:rsidRDefault="005C7C25" w:rsidP="00CE4B5B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 w:rsidR="000B5096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24650F" w:rsidRDefault="0024650F" w:rsidP="00CE4B5B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</w:p>
    <w:p w:rsidR="0024650F" w:rsidRPr="00816D60" w:rsidRDefault="00816D60" w:rsidP="00816D60">
      <w:pPr>
        <w:tabs>
          <w:tab w:val="left" w:pos="652"/>
        </w:tabs>
        <w:ind w:left="652"/>
        <w:rPr>
          <w:sz w:val="20"/>
          <w:szCs w:val="20"/>
        </w:rPr>
      </w:pPr>
      <w:r>
        <w:sym w:font="Wingdings 2" w:char="F052"/>
      </w:r>
      <w:r w:rsidRPr="00816D60">
        <w:rPr>
          <w:sz w:val="20"/>
          <w:szCs w:val="20"/>
        </w:rPr>
        <w:t xml:space="preserve"> </w:t>
      </w:r>
      <w:r w:rsidR="0024650F" w:rsidRPr="00816D60">
        <w:rPr>
          <w:sz w:val="20"/>
          <w:szCs w:val="20"/>
        </w:rPr>
        <w:t xml:space="preserve">Form a hypothesis about the function of behavior - </w:t>
      </w:r>
      <w:r w:rsidR="0024650F" w:rsidRPr="00816D60">
        <w:rPr>
          <w:i/>
          <w:sz w:val="20"/>
          <w:szCs w:val="20"/>
        </w:rPr>
        <w:t xml:space="preserve">Attention, escape, and tangible functions often motivate oppositional behavior </w:t>
      </w:r>
      <w:r w:rsidR="0024650F" w:rsidRPr="00816D60">
        <w:rPr>
          <w:sz w:val="20"/>
          <w:szCs w:val="20"/>
        </w:rPr>
        <w:t>(X one or more):</w:t>
      </w:r>
    </w:p>
    <w:p w:rsidR="0024650F" w:rsidRPr="0024650F" w:rsidRDefault="0024650F" w:rsidP="0024650F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 w:rsidRPr="0024650F">
        <w:rPr>
          <w:sz w:val="20"/>
          <w:szCs w:val="20"/>
        </w:rPr>
        <w:t xml:space="preserve"> </w:t>
      </w:r>
    </w:p>
    <w:p w:rsidR="0024650F" w:rsidRDefault="0024650F" w:rsidP="0024650F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>
        <w:rPr>
          <w:sz w:val="20"/>
          <w:szCs w:val="20"/>
        </w:rPr>
        <w:tab/>
      </w:r>
      <w:r w:rsidR="00816D60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Attention</w:t>
      </w:r>
      <w:r w:rsidRPr="0018579D">
        <w:rPr>
          <w:sz w:val="20"/>
          <w:szCs w:val="20"/>
        </w:rPr>
        <w:t xml:space="preserve"> </w:t>
      </w:r>
      <w:r w:rsidR="00816D60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E</w:t>
      </w:r>
      <w:r w:rsidRPr="0018579D">
        <w:rPr>
          <w:sz w:val="20"/>
          <w:szCs w:val="20"/>
        </w:rPr>
        <w:t xml:space="preserve">scape </w:t>
      </w:r>
      <w:r w:rsidR="00816D60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T</w:t>
      </w:r>
      <w:r w:rsidRPr="0018579D">
        <w:rPr>
          <w:sz w:val="20"/>
          <w:szCs w:val="20"/>
        </w:rPr>
        <w:t xml:space="preserve">angible </w:t>
      </w:r>
      <w:r w:rsidR="00816D60"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>
        <w:rPr>
          <w:sz w:val="20"/>
          <w:szCs w:val="20"/>
        </w:rPr>
        <w:t xml:space="preserve"> S</w:t>
      </w:r>
      <w:r w:rsidRPr="0018579D">
        <w:rPr>
          <w:sz w:val="20"/>
          <w:szCs w:val="20"/>
        </w:rPr>
        <w:t>ensory</w:t>
      </w:r>
    </w:p>
    <w:p w:rsidR="0024650F" w:rsidRDefault="0024650F" w:rsidP="0024650F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</w:p>
    <w:p w:rsidR="0024650F" w:rsidRPr="00816D60" w:rsidRDefault="00816D60" w:rsidP="00816D60">
      <w:pPr>
        <w:tabs>
          <w:tab w:val="left" w:pos="652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 2" w:char="F052"/>
      </w:r>
      <w:r>
        <w:rPr>
          <w:sz w:val="20"/>
          <w:szCs w:val="20"/>
        </w:rPr>
        <w:t xml:space="preserve"> </w:t>
      </w:r>
      <w:r w:rsidR="0024650F" w:rsidRPr="00816D60">
        <w:rPr>
          <w:sz w:val="20"/>
          <w:szCs w:val="20"/>
        </w:rPr>
        <w:t>Formulate a functional hypothesis statement below:</w:t>
      </w:r>
      <w:r w:rsidR="0024650F" w:rsidRPr="00816D60">
        <w:rPr>
          <w:i/>
          <w:sz w:val="20"/>
          <w:szCs w:val="20"/>
        </w:rPr>
        <w:t xml:space="preserve"> </w:t>
      </w:r>
    </w:p>
    <w:p w:rsidR="0024650F" w:rsidRDefault="0024650F" w:rsidP="0024650F">
      <w:pPr>
        <w:pStyle w:val="ListParagraph"/>
        <w:tabs>
          <w:tab w:val="left" w:pos="652"/>
        </w:tabs>
        <w:ind w:left="101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C118DF" w:rsidRDefault="00CE4B5B" w:rsidP="00C118DF">
      <w:pPr>
        <w:tabs>
          <w:tab w:val="left" w:pos="652"/>
        </w:tabs>
        <w:ind w:left="65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:rsidR="00CE4B5B" w:rsidRDefault="00B529A7" w:rsidP="00C118DF">
      <w:pPr>
        <w:tabs>
          <w:tab w:val="left" w:pos="652"/>
        </w:tabs>
        <w:ind w:left="652"/>
        <w:rPr>
          <w:rFonts w:ascii="Arial Narrow" w:hAnsi="Arial Narrow"/>
          <w:b/>
          <w:sz w:val="24"/>
          <w:szCs w:val="24"/>
        </w:rPr>
      </w:pPr>
      <w:r w:rsidRPr="00C522F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4A01B" wp14:editId="237F154F">
                <wp:simplePos x="0" y="0"/>
                <wp:positionH relativeFrom="column">
                  <wp:posOffset>-12065</wp:posOffset>
                </wp:positionH>
                <wp:positionV relativeFrom="paragraph">
                  <wp:posOffset>118110</wp:posOffset>
                </wp:positionV>
                <wp:extent cx="267335" cy="1403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98" w:rsidRPr="00C522FC" w:rsidRDefault="00AB7998" w:rsidP="00C118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4A01B" id="_x0000_s1028" type="#_x0000_t202" style="position:absolute;left:0;text-align:left;margin-left:-.95pt;margin-top:9.3pt;width:21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" fillcolor="#bfbfbf" stroked="f">
                <v:textbox style="mso-fit-shape-to-text:t">
                  <w:txbxContent>
                    <w:p w:rsidR="00AB7998" w:rsidRPr="00C522FC" w:rsidRDefault="00AB7998" w:rsidP="00C118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C118DF" w:rsidRPr="00C118DF" w:rsidRDefault="00C118DF" w:rsidP="00C118DF">
      <w:pPr>
        <w:tabs>
          <w:tab w:val="left" w:pos="652"/>
        </w:tabs>
        <w:ind w:left="652"/>
        <w:rPr>
          <w:rFonts w:ascii="Arial Narrow" w:hAnsi="Arial Narrow"/>
          <w:b/>
          <w:sz w:val="24"/>
          <w:szCs w:val="24"/>
        </w:rPr>
      </w:pPr>
      <w:r w:rsidRPr="00C118DF">
        <w:rPr>
          <w:rFonts w:ascii="Arial Narrow" w:hAnsi="Arial Narrow"/>
          <w:b/>
          <w:sz w:val="24"/>
          <w:szCs w:val="24"/>
        </w:rPr>
        <w:t>Accommodations</w:t>
      </w:r>
    </w:p>
    <w:p w:rsidR="00C118DF" w:rsidRDefault="00C118DF" w:rsidP="00C118DF">
      <w:pPr>
        <w:tabs>
          <w:tab w:val="left" w:pos="652"/>
        </w:tabs>
        <w:ind w:left="652"/>
        <w:rPr>
          <w:sz w:val="20"/>
          <w:szCs w:val="20"/>
        </w:rPr>
      </w:pPr>
    </w:p>
    <w:p w:rsidR="00C118DF" w:rsidRDefault="001308AE" w:rsidP="001308AE">
      <w:pPr>
        <w:tabs>
          <w:tab w:val="left" w:pos="652"/>
          <w:tab w:val="left" w:pos="3420"/>
        </w:tabs>
        <w:rPr>
          <w:rFonts w:ascii="Arial Narrow" w:hAnsi="Arial Narrow"/>
        </w:rPr>
      </w:pPr>
      <w:r w:rsidRPr="001308AE">
        <w:rPr>
          <w:rFonts w:ascii="Arial Narrow" w:hAnsi="Arial Narrow"/>
          <w:b/>
          <w:i/>
        </w:rPr>
        <w:tab/>
        <w:t>Environmental</w:t>
      </w:r>
    </w:p>
    <w:p w:rsidR="001308AE" w:rsidRDefault="001308AE" w:rsidP="001308AE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1308AE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9"/>
      <w:r w:rsidRPr="00654526">
        <w:rPr>
          <w:sz w:val="20"/>
          <w:szCs w:val="20"/>
        </w:rPr>
        <w:t xml:space="preserve"> </w:t>
      </w:r>
      <w:r w:rsidR="00516A83" w:rsidRPr="00654526">
        <w:rPr>
          <w:sz w:val="20"/>
          <w:szCs w:val="20"/>
        </w:rPr>
        <w:t>Provide safe space in the classroom</w:t>
      </w:r>
    </w:p>
    <w:p w:rsidR="00516A8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0"/>
      <w:r w:rsidRPr="00654526">
        <w:rPr>
          <w:sz w:val="20"/>
          <w:szCs w:val="20"/>
        </w:rPr>
        <w:t xml:space="preserve"> </w:t>
      </w:r>
      <w:r w:rsidR="00E94391" w:rsidRPr="00654526">
        <w:rPr>
          <w:sz w:val="20"/>
          <w:szCs w:val="20"/>
        </w:rPr>
        <w:t>Modify schedule</w:t>
      </w:r>
    </w:p>
    <w:p w:rsidR="00E94391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1"/>
      <w:r w:rsidRPr="00654526">
        <w:rPr>
          <w:sz w:val="20"/>
          <w:szCs w:val="20"/>
        </w:rPr>
        <w:t xml:space="preserve"> </w:t>
      </w:r>
      <w:r w:rsidR="00E94391" w:rsidRPr="00654526">
        <w:rPr>
          <w:sz w:val="20"/>
          <w:szCs w:val="20"/>
        </w:rPr>
        <w:t>Schedule breaks</w:t>
      </w:r>
    </w:p>
    <w:p w:rsidR="00E94391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2"/>
      <w:r w:rsidRPr="00654526">
        <w:rPr>
          <w:sz w:val="20"/>
          <w:szCs w:val="20"/>
        </w:rPr>
        <w:t xml:space="preserve"> </w:t>
      </w:r>
      <w:r w:rsidR="00FD21FA" w:rsidRPr="00654526">
        <w:rPr>
          <w:sz w:val="20"/>
          <w:szCs w:val="20"/>
        </w:rPr>
        <w:t>Allow for breaks outside the classroom</w:t>
      </w:r>
    </w:p>
    <w:p w:rsidR="00FD21FA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3"/>
      <w:r w:rsidRPr="00654526">
        <w:rPr>
          <w:sz w:val="20"/>
          <w:szCs w:val="20"/>
        </w:rPr>
        <w:t xml:space="preserve"> </w:t>
      </w:r>
      <w:r w:rsidR="00FD21FA" w:rsidRPr="00654526">
        <w:rPr>
          <w:sz w:val="20"/>
          <w:szCs w:val="20"/>
        </w:rPr>
        <w:t>Arrange alternative recess</w:t>
      </w:r>
    </w:p>
    <w:p w:rsidR="00FD21FA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4"/>
      <w:r w:rsidRPr="00654526">
        <w:rPr>
          <w:sz w:val="20"/>
          <w:szCs w:val="20"/>
        </w:rPr>
        <w:t xml:space="preserve"> </w:t>
      </w:r>
      <w:r w:rsidR="00FD21FA" w:rsidRPr="00654526">
        <w:rPr>
          <w:sz w:val="20"/>
          <w:szCs w:val="20"/>
        </w:rPr>
        <w:t>Arrange alternative lunch</w:t>
      </w:r>
    </w:p>
    <w:p w:rsid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Provide other areas of competence: </w:t>
      </w: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6"/>
    </w:p>
    <w:p w:rsidR="00654526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Other: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8"/>
    </w:p>
    <w:p w:rsidR="00E94391" w:rsidRDefault="00E94391" w:rsidP="005D57C3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</w:p>
    <w:p w:rsidR="005D57C3" w:rsidRDefault="005D57C3" w:rsidP="005D57C3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  <w:t>Executive functioning</w:t>
      </w:r>
    </w:p>
    <w:p w:rsidR="005D57C3" w:rsidRDefault="005D57C3" w:rsidP="005D57C3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FD21FA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19"/>
      <w:r w:rsidRPr="00654526">
        <w:rPr>
          <w:sz w:val="20"/>
          <w:szCs w:val="20"/>
        </w:rPr>
        <w:t xml:space="preserve"> </w:t>
      </w:r>
      <w:r w:rsidR="00FD21FA" w:rsidRPr="00654526">
        <w:rPr>
          <w:sz w:val="20"/>
          <w:szCs w:val="20"/>
        </w:rPr>
        <w:t>Teach self-talk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0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Teach "reading the room"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1"/>
      <w:r w:rsidRPr="00654526">
        <w:rPr>
          <w:sz w:val="20"/>
          <w:szCs w:val="20"/>
        </w:rPr>
        <w:t xml:space="preserve"> </w:t>
      </w:r>
      <w:r w:rsidR="00F24761">
        <w:rPr>
          <w:sz w:val="20"/>
          <w:szCs w:val="20"/>
        </w:rPr>
        <w:t>Use</w:t>
      </w:r>
      <w:r w:rsidR="00661D72" w:rsidRPr="00654526">
        <w:rPr>
          <w:sz w:val="20"/>
          <w:szCs w:val="20"/>
        </w:rPr>
        <w:t xml:space="preserve"> visual </w:t>
      </w:r>
      <w:r w:rsidR="005D57C3" w:rsidRPr="00654526">
        <w:rPr>
          <w:sz w:val="20"/>
          <w:szCs w:val="20"/>
        </w:rPr>
        <w:t>timer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2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Narrate passage of time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3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Use segmented clock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4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Consider untimed test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5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Use visual schedules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2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6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Put organization time in schedule</w:t>
      </w:r>
    </w:p>
    <w:p w:rsidR="005D57C3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3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7"/>
      <w:r w:rsidRPr="00654526">
        <w:rPr>
          <w:sz w:val="20"/>
          <w:szCs w:val="20"/>
        </w:rPr>
        <w:t xml:space="preserve"> </w:t>
      </w:r>
      <w:r w:rsidR="005D57C3" w:rsidRPr="00654526">
        <w:rPr>
          <w:sz w:val="20"/>
          <w:szCs w:val="20"/>
        </w:rPr>
        <w:t>Present only a few problems or items at a time</w:t>
      </w:r>
    </w:p>
    <w:p w:rsidR="00654526" w:rsidRPr="00654526" w:rsidRDefault="00654526" w:rsidP="00654526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654526">
        <w:rPr>
          <w:sz w:val="20"/>
          <w:szCs w:val="20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28"/>
      <w:r w:rsidRPr="00654526">
        <w:rPr>
          <w:sz w:val="20"/>
          <w:szCs w:val="20"/>
        </w:rPr>
        <w:t xml:space="preserve"> Use of technology: </w:t>
      </w:r>
      <w:r w:rsidRPr="00654526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9" w:name="Text10"/>
      <w:r w:rsidRPr="00654526">
        <w:rPr>
          <w:sz w:val="20"/>
          <w:szCs w:val="20"/>
        </w:rPr>
        <w:instrText xml:space="preserve"> FORMTEXT </w:instrText>
      </w:r>
      <w:r w:rsidRPr="00654526">
        <w:rPr>
          <w:sz w:val="20"/>
          <w:szCs w:val="20"/>
        </w:rPr>
      </w:r>
      <w:r w:rsidRPr="00654526">
        <w:rPr>
          <w:sz w:val="20"/>
          <w:szCs w:val="20"/>
        </w:rPr>
        <w:fldChar w:fldCharType="separate"/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sz w:val="20"/>
          <w:szCs w:val="20"/>
        </w:rPr>
        <w:fldChar w:fldCharType="end"/>
      </w:r>
      <w:bookmarkEnd w:id="29"/>
    </w:p>
    <w:p w:rsidR="00654526" w:rsidRPr="00654526" w:rsidRDefault="00654526" w:rsidP="00654526">
      <w:pPr>
        <w:tabs>
          <w:tab w:val="left" w:pos="652"/>
          <w:tab w:val="left" w:pos="3420"/>
        </w:tabs>
        <w:rPr>
          <w:sz w:val="20"/>
          <w:szCs w:val="20"/>
        </w:rPr>
      </w:pPr>
      <w:r w:rsidRPr="00654526">
        <w:rPr>
          <w:sz w:val="20"/>
          <w:szCs w:val="20"/>
        </w:rPr>
        <w:tab/>
      </w:r>
      <w:r w:rsidRPr="00654526"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Pr="00654526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54526">
        <w:rPr>
          <w:sz w:val="20"/>
          <w:szCs w:val="20"/>
        </w:rPr>
        <w:fldChar w:fldCharType="end"/>
      </w:r>
      <w:bookmarkEnd w:id="30"/>
      <w:r w:rsidRPr="00654526">
        <w:rPr>
          <w:sz w:val="20"/>
          <w:szCs w:val="20"/>
        </w:rPr>
        <w:t xml:space="preserve"> Other: </w:t>
      </w:r>
      <w:r w:rsidRPr="00654526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1" w:name="Text11"/>
      <w:r w:rsidRPr="00654526">
        <w:rPr>
          <w:sz w:val="20"/>
          <w:szCs w:val="20"/>
        </w:rPr>
        <w:instrText xml:space="preserve"> FORMTEXT </w:instrText>
      </w:r>
      <w:r w:rsidRPr="00654526">
        <w:rPr>
          <w:sz w:val="20"/>
          <w:szCs w:val="20"/>
        </w:rPr>
      </w:r>
      <w:r w:rsidRPr="00654526">
        <w:rPr>
          <w:sz w:val="20"/>
          <w:szCs w:val="20"/>
        </w:rPr>
        <w:fldChar w:fldCharType="separate"/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noProof/>
          <w:sz w:val="20"/>
          <w:szCs w:val="20"/>
        </w:rPr>
        <w:t> </w:t>
      </w:r>
      <w:r w:rsidRPr="00654526">
        <w:rPr>
          <w:sz w:val="20"/>
          <w:szCs w:val="20"/>
        </w:rPr>
        <w:fldChar w:fldCharType="end"/>
      </w:r>
      <w:bookmarkEnd w:id="31"/>
    </w:p>
    <w:p w:rsidR="0061133E" w:rsidRDefault="0061133E" w:rsidP="005D57C3">
      <w:pPr>
        <w:ind w:firstLine="720"/>
      </w:pPr>
    </w:p>
    <w:p w:rsidR="0061133E" w:rsidRDefault="0061133E" w:rsidP="0061133E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tab/>
      </w:r>
      <w:r>
        <w:rPr>
          <w:rFonts w:ascii="Arial Narrow" w:hAnsi="Arial Narrow"/>
          <w:b/>
          <w:i/>
        </w:rPr>
        <w:t>Curriculum</w:t>
      </w:r>
    </w:p>
    <w:p w:rsidR="0061133E" w:rsidRDefault="0061133E" w:rsidP="0061133E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61133E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2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Embed choice</w:t>
      </w:r>
    </w:p>
    <w:p w:rsidR="003461A7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3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Alternate easy and difficult assignments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4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Have students use word processing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7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5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Consider spelling accommodations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8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6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Assess quality, not quantity, of work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9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7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Offer hands-on, experiential lessons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0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8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Give open-ended, flexible assignments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1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39"/>
      <w:r w:rsidRPr="00B76750">
        <w:rPr>
          <w:sz w:val="20"/>
          <w:szCs w:val="20"/>
        </w:rPr>
        <w:t xml:space="preserve"> </w:t>
      </w:r>
      <w:r w:rsidR="00FD21FA" w:rsidRPr="00B76750">
        <w:rPr>
          <w:sz w:val="20"/>
          <w:szCs w:val="20"/>
        </w:rPr>
        <w:t>Use student’s own interests in curriculum</w:t>
      </w:r>
    </w:p>
    <w:p w:rsidR="00FD21FA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2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40"/>
      <w:r w:rsidRPr="00B76750">
        <w:rPr>
          <w:sz w:val="20"/>
          <w:szCs w:val="20"/>
        </w:rPr>
        <w:t xml:space="preserve"> Use of</w:t>
      </w:r>
      <w:r w:rsidR="00FD21FA" w:rsidRPr="00B76750">
        <w:rPr>
          <w:sz w:val="20"/>
          <w:szCs w:val="20"/>
        </w:rPr>
        <w:t xml:space="preserve"> technology: </w:t>
      </w:r>
      <w:r w:rsidR="00FD21FA" w:rsidRPr="00B7675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1" w:name="Text4"/>
      <w:r w:rsidR="00FD21FA" w:rsidRPr="00B76750">
        <w:rPr>
          <w:sz w:val="20"/>
          <w:szCs w:val="20"/>
        </w:rPr>
        <w:instrText xml:space="preserve"> FORMTEXT </w:instrText>
      </w:r>
      <w:r w:rsidR="00FD21FA" w:rsidRPr="00B76750">
        <w:rPr>
          <w:sz w:val="20"/>
          <w:szCs w:val="20"/>
        </w:rPr>
      </w:r>
      <w:r w:rsidR="00FD21FA" w:rsidRPr="00B76750">
        <w:rPr>
          <w:sz w:val="20"/>
          <w:szCs w:val="20"/>
        </w:rPr>
        <w:fldChar w:fldCharType="separate"/>
      </w:r>
      <w:r w:rsidR="00FD21FA" w:rsidRPr="00B76750">
        <w:rPr>
          <w:noProof/>
        </w:rPr>
        <w:t> </w:t>
      </w:r>
      <w:r w:rsidR="00FD21FA" w:rsidRPr="00B76750">
        <w:rPr>
          <w:noProof/>
        </w:rPr>
        <w:t> </w:t>
      </w:r>
      <w:r w:rsidR="00FD21FA" w:rsidRPr="00B76750">
        <w:rPr>
          <w:noProof/>
        </w:rPr>
        <w:t> </w:t>
      </w:r>
      <w:r w:rsidR="00FD21FA" w:rsidRPr="00B76750">
        <w:rPr>
          <w:noProof/>
        </w:rPr>
        <w:t> </w:t>
      </w:r>
      <w:r w:rsidR="00FD21FA" w:rsidRPr="00B76750">
        <w:rPr>
          <w:noProof/>
        </w:rPr>
        <w:t> </w:t>
      </w:r>
      <w:r w:rsidR="00FD21FA" w:rsidRPr="00B76750">
        <w:rPr>
          <w:sz w:val="20"/>
          <w:szCs w:val="20"/>
        </w:rPr>
        <w:fldChar w:fldCharType="end"/>
      </w:r>
      <w:bookmarkEnd w:id="41"/>
    </w:p>
    <w:p w:rsidR="00B76750" w:rsidRPr="00B76750" w:rsidRDefault="00B76750" w:rsidP="00B76750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76750"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3"/>
      <w:r w:rsidRPr="00B767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76750">
        <w:rPr>
          <w:sz w:val="20"/>
          <w:szCs w:val="20"/>
        </w:rPr>
        <w:fldChar w:fldCharType="end"/>
      </w:r>
      <w:bookmarkEnd w:id="42"/>
      <w:r w:rsidRPr="00B76750">
        <w:rPr>
          <w:sz w:val="20"/>
          <w:szCs w:val="20"/>
        </w:rPr>
        <w:t xml:space="preserve"> Other: </w:t>
      </w:r>
      <w:r w:rsidRPr="00B76750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3" w:name="Text12"/>
      <w:r w:rsidRPr="00B76750">
        <w:rPr>
          <w:sz w:val="20"/>
          <w:szCs w:val="20"/>
        </w:rPr>
        <w:instrText xml:space="preserve"> FORMTEXT </w:instrText>
      </w:r>
      <w:r w:rsidRPr="00B76750">
        <w:rPr>
          <w:sz w:val="20"/>
          <w:szCs w:val="20"/>
        </w:rPr>
      </w:r>
      <w:r w:rsidRPr="00B76750">
        <w:rPr>
          <w:sz w:val="20"/>
          <w:szCs w:val="20"/>
        </w:rPr>
        <w:fldChar w:fldCharType="separate"/>
      </w:r>
      <w:r w:rsidRPr="00B76750">
        <w:rPr>
          <w:noProof/>
        </w:rPr>
        <w:t> </w:t>
      </w:r>
      <w:r w:rsidRPr="00B76750">
        <w:rPr>
          <w:noProof/>
        </w:rPr>
        <w:t> </w:t>
      </w:r>
      <w:r w:rsidRPr="00B76750">
        <w:rPr>
          <w:noProof/>
        </w:rPr>
        <w:t> </w:t>
      </w:r>
      <w:r w:rsidRPr="00B76750">
        <w:rPr>
          <w:noProof/>
        </w:rPr>
        <w:t> </w:t>
      </w:r>
      <w:r w:rsidRPr="00B76750">
        <w:rPr>
          <w:noProof/>
        </w:rPr>
        <w:t> </w:t>
      </w:r>
      <w:r w:rsidRPr="00B76750">
        <w:rPr>
          <w:sz w:val="20"/>
          <w:szCs w:val="20"/>
        </w:rPr>
        <w:fldChar w:fldCharType="end"/>
      </w:r>
      <w:bookmarkEnd w:id="43"/>
    </w:p>
    <w:p w:rsidR="00FD21FA" w:rsidRDefault="003461A7" w:rsidP="003461A7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ab/>
      </w:r>
    </w:p>
    <w:p w:rsidR="003C5A5C" w:rsidRDefault="00FD21FA" w:rsidP="003C5A5C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 w:rsidR="003C5A5C">
        <w:rPr>
          <w:rFonts w:ascii="Arial Narrow" w:hAnsi="Arial Narrow"/>
          <w:b/>
          <w:i/>
        </w:rPr>
        <w:t>Writing</w:t>
      </w:r>
    </w:p>
    <w:p w:rsidR="003C5A5C" w:rsidRDefault="003C5A5C" w:rsidP="003C5A5C">
      <w:pPr>
        <w:tabs>
          <w:tab w:val="left" w:pos="652"/>
          <w:tab w:val="left" w:pos="3420"/>
        </w:tabs>
        <w:ind w:left="652"/>
      </w:pPr>
    </w:p>
    <w:p w:rsidR="003C5A5C" w:rsidRDefault="00405571" w:rsidP="003C5A5C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405571"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4"/>
      <w:r w:rsidRPr="00405571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05571">
        <w:rPr>
          <w:sz w:val="20"/>
          <w:szCs w:val="20"/>
        </w:rPr>
        <w:fldChar w:fldCharType="end"/>
      </w:r>
      <w:bookmarkEnd w:id="44"/>
      <w:r w:rsidRPr="00405571">
        <w:rPr>
          <w:sz w:val="20"/>
          <w:szCs w:val="20"/>
        </w:rPr>
        <w:t xml:space="preserve"> </w:t>
      </w:r>
      <w:r w:rsidR="003C5A5C" w:rsidRPr="00405571">
        <w:rPr>
          <w:sz w:val="20"/>
          <w:szCs w:val="20"/>
        </w:rPr>
        <w:t>Have student use self-monitoring writing strategies checklist</w:t>
      </w:r>
    </w:p>
    <w:p w:rsidR="00405571" w:rsidRDefault="00405571" w:rsidP="003C5A5C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5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5"/>
      <w:r>
        <w:rPr>
          <w:sz w:val="20"/>
          <w:szCs w:val="20"/>
        </w:rPr>
        <w:t xml:space="preserve"> Use the rating system for writing (or other anxiety-provoking academic subject)</w:t>
      </w:r>
    </w:p>
    <w:p w:rsidR="00405571" w:rsidRDefault="00405571" w:rsidP="003C5A5C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6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Use "How I Feel about Writing" sheet</w:t>
      </w:r>
      <w:r w:rsidR="00BB5F1F">
        <w:rPr>
          <w:sz w:val="20"/>
          <w:szCs w:val="20"/>
        </w:rPr>
        <w:t xml:space="preserve"> (see attached)</w:t>
      </w:r>
    </w:p>
    <w:p w:rsidR="00BB5F1F" w:rsidRDefault="00BB5F1F" w:rsidP="003C5A5C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7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Use of technology: </w:t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8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</w:p>
    <w:p w:rsidR="003C5A5C" w:rsidRDefault="00BB5F1F" w:rsidP="00BB5F1F">
      <w:pPr>
        <w:tabs>
          <w:tab w:val="left" w:pos="652"/>
          <w:tab w:val="left" w:pos="3420"/>
        </w:tabs>
        <w:ind w:left="652"/>
        <w:rPr>
          <w:rFonts w:ascii="Arial Narrow" w:hAnsi="Arial Narrow"/>
          <w:b/>
          <w:i/>
        </w:rPr>
      </w:pPr>
      <w:r>
        <w:rPr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8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9"/>
      <w:r>
        <w:rPr>
          <w:sz w:val="20"/>
          <w:szCs w:val="20"/>
        </w:rPr>
        <w:t xml:space="preserve"> Other: </w:t>
      </w:r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0" w:name="Text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</w:p>
    <w:p w:rsidR="003C5A5C" w:rsidRDefault="003C5A5C" w:rsidP="003461A7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</w:p>
    <w:p w:rsidR="003461A7" w:rsidRDefault="003C5A5C" w:rsidP="003461A7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 w:rsidR="003461A7">
        <w:rPr>
          <w:rFonts w:ascii="Arial Narrow" w:hAnsi="Arial Narrow"/>
          <w:b/>
          <w:i/>
        </w:rPr>
        <w:t>Teachi</w:t>
      </w:r>
      <w:r w:rsidR="00146F63">
        <w:rPr>
          <w:rFonts w:ascii="Arial Narrow" w:hAnsi="Arial Narrow"/>
          <w:b/>
          <w:i/>
        </w:rPr>
        <w:t>ng undeveloped skills</w:t>
      </w:r>
    </w:p>
    <w:p w:rsidR="003461A7" w:rsidRDefault="003461A7" w:rsidP="003461A7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3461A7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9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1"/>
      <w:r w:rsidRPr="00EE129A">
        <w:rPr>
          <w:sz w:val="20"/>
          <w:szCs w:val="20"/>
        </w:rPr>
        <w:t xml:space="preserve"> </w:t>
      </w:r>
      <w:r w:rsidR="003461A7" w:rsidRPr="00EE129A">
        <w:rPr>
          <w:sz w:val="20"/>
          <w:szCs w:val="20"/>
        </w:rPr>
        <w:t>Positive thinking</w:t>
      </w:r>
    </w:p>
    <w:p w:rsidR="003461A7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0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2"/>
      <w:r w:rsidRPr="00EE129A">
        <w:rPr>
          <w:sz w:val="20"/>
          <w:szCs w:val="20"/>
        </w:rPr>
        <w:t xml:space="preserve"> </w:t>
      </w:r>
      <w:r w:rsidR="00FF6DB7" w:rsidRPr="00EE129A">
        <w:rPr>
          <w:sz w:val="20"/>
          <w:szCs w:val="20"/>
        </w:rPr>
        <w:t>Self-monitoring</w:t>
      </w:r>
    </w:p>
    <w:p w:rsidR="003461A7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1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3"/>
      <w:r w:rsidRPr="00EE129A">
        <w:rPr>
          <w:sz w:val="20"/>
          <w:szCs w:val="20"/>
        </w:rPr>
        <w:t xml:space="preserve"> </w:t>
      </w:r>
      <w:r w:rsidR="00B05387">
        <w:rPr>
          <w:sz w:val="20"/>
          <w:szCs w:val="20"/>
        </w:rPr>
        <w:t>Flexible thinking</w:t>
      </w:r>
    </w:p>
    <w:p w:rsidR="00CC457E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2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4"/>
      <w:r w:rsidRPr="00EE129A">
        <w:rPr>
          <w:sz w:val="20"/>
          <w:szCs w:val="20"/>
        </w:rPr>
        <w:t xml:space="preserve"> </w:t>
      </w:r>
      <w:r w:rsidR="00CC457E" w:rsidRPr="00EE129A">
        <w:rPr>
          <w:sz w:val="20"/>
          <w:szCs w:val="20"/>
        </w:rPr>
        <w:t>Executive functioning</w:t>
      </w:r>
    </w:p>
    <w:p w:rsidR="00CC457E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3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5"/>
      <w:r w:rsidRPr="00EE129A">
        <w:rPr>
          <w:sz w:val="20"/>
          <w:szCs w:val="20"/>
        </w:rPr>
        <w:t xml:space="preserve"> </w:t>
      </w:r>
      <w:r w:rsidR="00CC457E" w:rsidRPr="00EE129A">
        <w:rPr>
          <w:sz w:val="20"/>
          <w:szCs w:val="20"/>
        </w:rPr>
        <w:t>Self-regulation</w:t>
      </w:r>
    </w:p>
    <w:p w:rsidR="00CC457E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4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6"/>
      <w:r w:rsidRPr="00EE129A">
        <w:rPr>
          <w:sz w:val="20"/>
          <w:szCs w:val="20"/>
        </w:rPr>
        <w:t xml:space="preserve"> </w:t>
      </w:r>
      <w:r w:rsidR="00CC457E" w:rsidRPr="00EE129A">
        <w:rPr>
          <w:sz w:val="20"/>
          <w:szCs w:val="20"/>
        </w:rPr>
        <w:t>Social skills</w:t>
      </w:r>
    </w:p>
    <w:p w:rsidR="00CC457E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5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7"/>
      <w:r w:rsidRPr="00EE129A">
        <w:rPr>
          <w:sz w:val="20"/>
          <w:szCs w:val="20"/>
        </w:rPr>
        <w:t xml:space="preserve"> </w:t>
      </w:r>
      <w:r w:rsidR="00CC457E" w:rsidRPr="00EE129A">
        <w:rPr>
          <w:sz w:val="20"/>
          <w:szCs w:val="20"/>
        </w:rPr>
        <w:t>Power cards</w:t>
      </w:r>
    </w:p>
    <w:p w:rsidR="00EE129A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46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58"/>
      <w:r w:rsidRPr="00EE129A">
        <w:rPr>
          <w:sz w:val="20"/>
          <w:szCs w:val="20"/>
        </w:rPr>
        <w:t xml:space="preserve"> Use of technology: </w:t>
      </w:r>
      <w:r w:rsidRPr="00EE129A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9" w:name="Text15"/>
      <w:r w:rsidRPr="00EE129A">
        <w:rPr>
          <w:sz w:val="20"/>
          <w:szCs w:val="20"/>
        </w:rPr>
        <w:instrText xml:space="preserve"> FORMTEXT </w:instrText>
      </w:r>
      <w:r w:rsidRPr="00EE129A">
        <w:rPr>
          <w:sz w:val="20"/>
          <w:szCs w:val="20"/>
        </w:rPr>
      </w:r>
      <w:r w:rsidRPr="00EE129A">
        <w:rPr>
          <w:sz w:val="20"/>
          <w:szCs w:val="20"/>
        </w:rPr>
        <w:fldChar w:fldCharType="separate"/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sz w:val="20"/>
          <w:szCs w:val="20"/>
        </w:rPr>
        <w:fldChar w:fldCharType="end"/>
      </w:r>
      <w:bookmarkEnd w:id="59"/>
    </w:p>
    <w:p w:rsidR="00EE129A" w:rsidRPr="00EE129A" w:rsidRDefault="00EE129A" w:rsidP="00EE129A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EE129A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47"/>
      <w:r w:rsidRPr="00EE129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E129A">
        <w:rPr>
          <w:sz w:val="20"/>
          <w:szCs w:val="20"/>
        </w:rPr>
        <w:fldChar w:fldCharType="end"/>
      </w:r>
      <w:bookmarkEnd w:id="60"/>
      <w:r w:rsidRPr="00EE129A">
        <w:rPr>
          <w:sz w:val="20"/>
          <w:szCs w:val="20"/>
        </w:rPr>
        <w:t xml:space="preserve"> Other: </w:t>
      </w:r>
      <w:r w:rsidRPr="00EE129A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1" w:name="Text16"/>
      <w:r w:rsidRPr="00EE129A">
        <w:rPr>
          <w:sz w:val="20"/>
          <w:szCs w:val="20"/>
        </w:rPr>
        <w:instrText xml:space="preserve"> FORMTEXT </w:instrText>
      </w:r>
      <w:r w:rsidRPr="00EE129A">
        <w:rPr>
          <w:sz w:val="20"/>
          <w:szCs w:val="20"/>
        </w:rPr>
      </w:r>
      <w:r w:rsidRPr="00EE129A">
        <w:rPr>
          <w:sz w:val="20"/>
          <w:szCs w:val="20"/>
        </w:rPr>
        <w:fldChar w:fldCharType="separate"/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noProof/>
        </w:rPr>
        <w:t> </w:t>
      </w:r>
      <w:r w:rsidRPr="00EE129A">
        <w:rPr>
          <w:sz w:val="20"/>
          <w:szCs w:val="20"/>
        </w:rPr>
        <w:fldChar w:fldCharType="end"/>
      </w:r>
      <w:bookmarkEnd w:id="61"/>
    </w:p>
    <w:p w:rsidR="00667957" w:rsidRDefault="00667957" w:rsidP="003461A7">
      <w:pPr>
        <w:ind w:firstLine="720"/>
      </w:pPr>
    </w:p>
    <w:p w:rsidR="00F31DDC" w:rsidRDefault="00F31DDC" w:rsidP="00F31DDC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 w:rsidR="00FD7B27">
        <w:rPr>
          <w:rFonts w:ascii="Arial Narrow" w:hAnsi="Arial Narrow"/>
          <w:b/>
          <w:i/>
        </w:rPr>
        <w:t>Self-r</w:t>
      </w:r>
      <w:r>
        <w:rPr>
          <w:rFonts w:ascii="Arial Narrow" w:hAnsi="Arial Narrow"/>
          <w:b/>
          <w:i/>
        </w:rPr>
        <w:t>egulation and self-monitoring</w:t>
      </w:r>
    </w:p>
    <w:p w:rsidR="00F31DDC" w:rsidRDefault="00F31DDC" w:rsidP="00F31DDC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F31DDC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1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2"/>
      <w:r w:rsidRPr="00B4696E">
        <w:rPr>
          <w:sz w:val="20"/>
          <w:szCs w:val="20"/>
        </w:rPr>
        <w:t xml:space="preserve"> </w:t>
      </w:r>
      <w:r w:rsidR="00F31DDC" w:rsidRPr="00B4696E">
        <w:rPr>
          <w:sz w:val="20"/>
          <w:szCs w:val="20"/>
        </w:rPr>
        <w:t>Have stude</w:t>
      </w:r>
      <w:r w:rsidR="00AE1E73" w:rsidRPr="00B4696E">
        <w:rPr>
          <w:sz w:val="20"/>
          <w:szCs w:val="20"/>
        </w:rPr>
        <w:t xml:space="preserve">nts use </w:t>
      </w:r>
      <w:r w:rsidR="00F31DDC" w:rsidRPr="00B4696E">
        <w:rPr>
          <w:sz w:val="20"/>
          <w:szCs w:val="20"/>
        </w:rPr>
        <w:t>emotional thermometer</w:t>
      </w:r>
    </w:p>
    <w:p w:rsidR="00AE1E73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2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3"/>
      <w:r w:rsidRPr="00B4696E">
        <w:rPr>
          <w:sz w:val="20"/>
          <w:szCs w:val="20"/>
        </w:rPr>
        <w:t xml:space="preserve"> </w:t>
      </w:r>
      <w:r w:rsidR="00AE1E73" w:rsidRPr="00B4696E">
        <w:rPr>
          <w:sz w:val="20"/>
          <w:szCs w:val="20"/>
        </w:rPr>
        <w:t>Prompt for "body checks" throughout the day</w:t>
      </w:r>
    </w:p>
    <w:p w:rsidR="00AE1E73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3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4"/>
      <w:r w:rsidRPr="00B4696E">
        <w:rPr>
          <w:sz w:val="20"/>
          <w:szCs w:val="20"/>
        </w:rPr>
        <w:t xml:space="preserve"> </w:t>
      </w:r>
      <w:r w:rsidR="00AE1E73" w:rsidRPr="00B4696E">
        <w:rPr>
          <w:sz w:val="20"/>
          <w:szCs w:val="20"/>
        </w:rPr>
        <w:t>Encourage daily self-calming practice</w:t>
      </w:r>
    </w:p>
    <w:p w:rsidR="00AE1E73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4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5"/>
      <w:r w:rsidRPr="00B4696E">
        <w:rPr>
          <w:sz w:val="20"/>
          <w:szCs w:val="20"/>
        </w:rPr>
        <w:t xml:space="preserve"> </w:t>
      </w:r>
      <w:r w:rsidR="00AE1E73" w:rsidRPr="00B4696E">
        <w:rPr>
          <w:sz w:val="20"/>
          <w:szCs w:val="20"/>
        </w:rPr>
        <w:t>Have student develop and use calming box</w:t>
      </w:r>
    </w:p>
    <w:p w:rsidR="00AE1E73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5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6"/>
      <w:r w:rsidRPr="00B4696E">
        <w:rPr>
          <w:sz w:val="20"/>
          <w:szCs w:val="20"/>
        </w:rPr>
        <w:t xml:space="preserve"> </w:t>
      </w:r>
      <w:r w:rsidR="00AE1E73" w:rsidRPr="00B4696E">
        <w:rPr>
          <w:sz w:val="20"/>
          <w:szCs w:val="20"/>
        </w:rPr>
        <w:t>Have student use self-regulation chart</w:t>
      </w:r>
    </w:p>
    <w:p w:rsidR="00F31DDC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57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7"/>
      <w:r w:rsidRPr="00B4696E">
        <w:rPr>
          <w:sz w:val="20"/>
          <w:szCs w:val="20"/>
        </w:rPr>
        <w:t xml:space="preserve"> </w:t>
      </w:r>
      <w:r w:rsidR="00F31DDC" w:rsidRPr="00B4696E">
        <w:rPr>
          <w:sz w:val="20"/>
          <w:szCs w:val="20"/>
        </w:rPr>
        <w:t>Use self-monitoring sheet (see attached)</w:t>
      </w:r>
    </w:p>
    <w:p w:rsidR="000D0EA7" w:rsidRPr="00B4696E" w:rsidRDefault="00B4696E" w:rsidP="00B4696E">
      <w:pPr>
        <w:tabs>
          <w:tab w:val="left" w:pos="652"/>
          <w:tab w:val="left" w:pos="3420"/>
        </w:tabs>
        <w:rPr>
          <w:sz w:val="20"/>
          <w:szCs w:val="20"/>
        </w:rPr>
      </w:pPr>
      <w:r w:rsidRPr="00B4696E">
        <w:rPr>
          <w:sz w:val="20"/>
          <w:szCs w:val="20"/>
        </w:rPr>
        <w:tab/>
      </w:r>
      <w:r w:rsidRPr="00B4696E">
        <w:rPr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58"/>
      <w:r w:rsidRPr="00B4696E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B4696E">
        <w:rPr>
          <w:sz w:val="20"/>
          <w:szCs w:val="20"/>
        </w:rPr>
        <w:fldChar w:fldCharType="end"/>
      </w:r>
      <w:bookmarkEnd w:id="68"/>
      <w:r w:rsidRPr="00B4696E">
        <w:rPr>
          <w:sz w:val="20"/>
          <w:szCs w:val="20"/>
        </w:rPr>
        <w:t xml:space="preserve"> </w:t>
      </w:r>
      <w:r w:rsidR="000D0EA7" w:rsidRPr="00B4696E">
        <w:rPr>
          <w:sz w:val="20"/>
          <w:szCs w:val="20"/>
        </w:rPr>
        <w:t xml:space="preserve">Other: </w:t>
      </w:r>
      <w:r w:rsidR="000D0EA7" w:rsidRPr="00B4696E"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9" w:name="Text17"/>
      <w:r w:rsidR="000D0EA7" w:rsidRPr="00B4696E">
        <w:rPr>
          <w:sz w:val="20"/>
          <w:szCs w:val="20"/>
        </w:rPr>
        <w:instrText xml:space="preserve"> FORMTEXT </w:instrText>
      </w:r>
      <w:r w:rsidR="000D0EA7" w:rsidRPr="00B4696E">
        <w:rPr>
          <w:sz w:val="20"/>
          <w:szCs w:val="20"/>
        </w:rPr>
      </w:r>
      <w:r w:rsidR="000D0EA7" w:rsidRPr="00B4696E">
        <w:rPr>
          <w:sz w:val="20"/>
          <w:szCs w:val="20"/>
        </w:rPr>
        <w:fldChar w:fldCharType="separate"/>
      </w:r>
      <w:r w:rsidR="000D0EA7" w:rsidRPr="00B4696E">
        <w:rPr>
          <w:noProof/>
          <w:sz w:val="20"/>
          <w:szCs w:val="20"/>
        </w:rPr>
        <w:t> </w:t>
      </w:r>
      <w:r w:rsidR="000D0EA7" w:rsidRPr="00B4696E">
        <w:rPr>
          <w:noProof/>
          <w:sz w:val="20"/>
          <w:szCs w:val="20"/>
        </w:rPr>
        <w:t> </w:t>
      </w:r>
      <w:r w:rsidR="000D0EA7" w:rsidRPr="00B4696E">
        <w:rPr>
          <w:noProof/>
          <w:sz w:val="20"/>
          <w:szCs w:val="20"/>
        </w:rPr>
        <w:t> </w:t>
      </w:r>
      <w:r w:rsidR="000D0EA7" w:rsidRPr="00B4696E">
        <w:rPr>
          <w:noProof/>
          <w:sz w:val="20"/>
          <w:szCs w:val="20"/>
        </w:rPr>
        <w:t> </w:t>
      </w:r>
      <w:r w:rsidR="000D0EA7" w:rsidRPr="00B4696E">
        <w:rPr>
          <w:noProof/>
          <w:sz w:val="20"/>
          <w:szCs w:val="20"/>
        </w:rPr>
        <w:t> </w:t>
      </w:r>
      <w:r w:rsidR="000D0EA7" w:rsidRPr="00B4696E">
        <w:rPr>
          <w:sz w:val="20"/>
          <w:szCs w:val="20"/>
        </w:rPr>
        <w:fldChar w:fldCharType="end"/>
      </w:r>
      <w:bookmarkEnd w:id="69"/>
    </w:p>
    <w:p w:rsidR="008F6FAA" w:rsidRDefault="008F6FAA" w:rsidP="008F6FAA">
      <w:pPr>
        <w:tabs>
          <w:tab w:val="left" w:pos="652"/>
          <w:tab w:val="left" w:pos="3420"/>
        </w:tabs>
        <w:ind w:left="652"/>
      </w:pPr>
    </w:p>
    <w:p w:rsidR="008F6FAA" w:rsidRDefault="008F6FAA" w:rsidP="008F6FAA">
      <w:pPr>
        <w:tabs>
          <w:tab w:val="left" w:pos="652"/>
          <w:tab w:val="left" w:pos="3420"/>
        </w:tabs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  <w:t>Replacement behaviors (examples for attention-motivated behavior):</w:t>
      </w:r>
    </w:p>
    <w:p w:rsidR="008F6FAA" w:rsidRDefault="008F6FAA" w:rsidP="008F6FAA">
      <w:pPr>
        <w:tabs>
          <w:tab w:val="left" w:pos="652"/>
          <w:tab w:val="left" w:pos="3420"/>
        </w:tabs>
        <w:rPr>
          <w:rFonts w:ascii="Arial Narrow" w:hAnsi="Arial Narrow"/>
        </w:rPr>
      </w:pPr>
    </w:p>
    <w:p w:rsidR="008F6FAA" w:rsidRPr="005C1C50" w:rsidRDefault="008F6FAA" w:rsidP="008F6FAA">
      <w:pPr>
        <w:tabs>
          <w:tab w:val="left" w:pos="652"/>
          <w:tab w:val="left" w:pos="3420"/>
        </w:tabs>
        <w:rPr>
          <w:sz w:val="20"/>
          <w:szCs w:val="20"/>
        </w:rPr>
      </w:pPr>
      <w:r w:rsidRPr="005C1C50">
        <w:rPr>
          <w:sz w:val="20"/>
          <w:szCs w:val="20"/>
        </w:rPr>
        <w:tab/>
      </w:r>
      <w:r w:rsidRPr="005C1C50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48"/>
      <w:r w:rsidRPr="005C1C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5C1C50">
        <w:rPr>
          <w:sz w:val="20"/>
          <w:szCs w:val="20"/>
        </w:rPr>
        <w:fldChar w:fldCharType="end"/>
      </w:r>
      <w:bookmarkEnd w:id="70"/>
      <w:r w:rsidRPr="005C1C50">
        <w:rPr>
          <w:sz w:val="20"/>
          <w:szCs w:val="20"/>
        </w:rPr>
        <w:t xml:space="preserve"> Teach asking for a break appropriately</w:t>
      </w:r>
    </w:p>
    <w:p w:rsidR="008F6FAA" w:rsidRPr="005C1C50" w:rsidRDefault="008F6FAA" w:rsidP="008F6FAA">
      <w:pPr>
        <w:tabs>
          <w:tab w:val="left" w:pos="652"/>
          <w:tab w:val="left" w:pos="3420"/>
        </w:tabs>
        <w:rPr>
          <w:sz w:val="20"/>
          <w:szCs w:val="20"/>
        </w:rPr>
      </w:pPr>
      <w:r w:rsidRPr="005C1C50">
        <w:rPr>
          <w:sz w:val="20"/>
          <w:szCs w:val="20"/>
        </w:rPr>
        <w:tab/>
      </w:r>
      <w:r w:rsidRPr="005C1C50"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49"/>
      <w:r w:rsidRPr="005C1C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5C1C50">
        <w:rPr>
          <w:sz w:val="20"/>
          <w:szCs w:val="20"/>
        </w:rPr>
        <w:fldChar w:fldCharType="end"/>
      </w:r>
      <w:bookmarkEnd w:id="71"/>
      <w:r w:rsidRPr="005C1C50">
        <w:rPr>
          <w:sz w:val="20"/>
          <w:szCs w:val="20"/>
        </w:rPr>
        <w:t xml:space="preserve"> Teach asking for help appropriately</w:t>
      </w:r>
    </w:p>
    <w:p w:rsidR="008F6FAA" w:rsidRDefault="008F6FAA" w:rsidP="008F6FAA">
      <w:pPr>
        <w:tabs>
          <w:tab w:val="left" w:pos="652"/>
          <w:tab w:val="left" w:pos="3420"/>
        </w:tabs>
        <w:rPr>
          <w:sz w:val="20"/>
          <w:szCs w:val="20"/>
        </w:rPr>
      </w:pPr>
      <w:r w:rsidRPr="005C1C50">
        <w:rPr>
          <w:sz w:val="20"/>
          <w:szCs w:val="20"/>
        </w:rPr>
        <w:tab/>
      </w:r>
      <w:r w:rsidRPr="005C1C50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0"/>
      <w:r w:rsidRPr="005C1C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5C1C50">
        <w:rPr>
          <w:sz w:val="20"/>
          <w:szCs w:val="20"/>
        </w:rPr>
        <w:fldChar w:fldCharType="end"/>
      </w:r>
      <w:bookmarkEnd w:id="72"/>
      <w:r w:rsidRPr="005C1C50">
        <w:rPr>
          <w:sz w:val="20"/>
          <w:szCs w:val="20"/>
        </w:rPr>
        <w:t xml:space="preserve"> Other: </w:t>
      </w:r>
      <w:r w:rsidRPr="005C1C5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3" w:name="Text5"/>
      <w:r w:rsidRPr="005C1C50">
        <w:rPr>
          <w:sz w:val="20"/>
          <w:szCs w:val="20"/>
        </w:rPr>
        <w:instrText xml:space="preserve"> FORMTEXT </w:instrText>
      </w:r>
      <w:r w:rsidRPr="005C1C50">
        <w:rPr>
          <w:sz w:val="20"/>
          <w:szCs w:val="20"/>
        </w:rPr>
      </w:r>
      <w:r w:rsidRPr="005C1C50">
        <w:rPr>
          <w:sz w:val="20"/>
          <w:szCs w:val="20"/>
        </w:rPr>
        <w:fldChar w:fldCharType="separate"/>
      </w:r>
      <w:r w:rsidRPr="005C1C50">
        <w:rPr>
          <w:noProof/>
          <w:sz w:val="20"/>
          <w:szCs w:val="20"/>
        </w:rPr>
        <w:t> </w:t>
      </w:r>
      <w:r w:rsidRPr="005C1C50">
        <w:rPr>
          <w:noProof/>
          <w:sz w:val="20"/>
          <w:szCs w:val="20"/>
        </w:rPr>
        <w:t> </w:t>
      </w:r>
      <w:r w:rsidRPr="005C1C50">
        <w:rPr>
          <w:noProof/>
          <w:sz w:val="20"/>
          <w:szCs w:val="20"/>
        </w:rPr>
        <w:t> </w:t>
      </w:r>
      <w:r w:rsidRPr="005C1C50">
        <w:rPr>
          <w:noProof/>
          <w:sz w:val="20"/>
          <w:szCs w:val="20"/>
        </w:rPr>
        <w:t> </w:t>
      </w:r>
      <w:r w:rsidRPr="005C1C50">
        <w:rPr>
          <w:noProof/>
          <w:sz w:val="20"/>
          <w:szCs w:val="20"/>
        </w:rPr>
        <w:t> </w:t>
      </w:r>
      <w:r w:rsidRPr="005C1C50">
        <w:rPr>
          <w:sz w:val="20"/>
          <w:szCs w:val="20"/>
        </w:rPr>
        <w:fldChar w:fldCharType="end"/>
      </w:r>
      <w:bookmarkEnd w:id="73"/>
    </w:p>
    <w:p w:rsidR="00E10939" w:rsidRDefault="00E10939" w:rsidP="008F6FAA">
      <w:pPr>
        <w:tabs>
          <w:tab w:val="left" w:pos="652"/>
          <w:tab w:val="left" w:pos="3420"/>
        </w:tabs>
        <w:rPr>
          <w:sz w:val="20"/>
          <w:szCs w:val="20"/>
        </w:rPr>
      </w:pPr>
    </w:p>
    <w:p w:rsidR="00E10939" w:rsidRDefault="00E10939" w:rsidP="008F6FAA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  <w:r>
        <w:rPr>
          <w:sz w:val="20"/>
          <w:szCs w:val="20"/>
        </w:rPr>
        <w:tab/>
      </w:r>
      <w:r>
        <w:rPr>
          <w:rFonts w:ascii="Arial Narrow" w:hAnsi="Arial Narrow"/>
          <w:b/>
          <w:i/>
        </w:rPr>
        <w:t>Self-calming instruction and practice</w:t>
      </w:r>
    </w:p>
    <w:p w:rsidR="00E10939" w:rsidRDefault="00E10939" w:rsidP="008F6FAA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</w:p>
    <w:p w:rsidR="00E10939" w:rsidRDefault="00E10939" w:rsidP="00AB7998">
      <w:pPr>
        <w:tabs>
          <w:tab w:val="left" w:pos="652"/>
          <w:tab w:val="left" w:pos="3420"/>
        </w:tabs>
        <w:ind w:left="652"/>
        <w:rPr>
          <w:sz w:val="20"/>
          <w:szCs w:val="20"/>
          <w:u w:val="single"/>
        </w:rPr>
      </w:pPr>
      <w:r w:rsidRPr="005C1C50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5C1C50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5C1C50">
        <w:rPr>
          <w:sz w:val="20"/>
          <w:szCs w:val="20"/>
        </w:rPr>
        <w:fldChar w:fldCharType="end"/>
      </w:r>
      <w:r w:rsidRPr="005C1C50">
        <w:rPr>
          <w:sz w:val="20"/>
          <w:szCs w:val="20"/>
        </w:rPr>
        <w:t xml:space="preserve"> </w:t>
      </w:r>
      <w:r>
        <w:rPr>
          <w:sz w:val="20"/>
          <w:szCs w:val="20"/>
        </w:rPr>
        <w:t>Have the student practice self-calming</w:t>
      </w:r>
      <w:r w:rsidR="00AB7998">
        <w:rPr>
          <w:sz w:val="20"/>
          <w:szCs w:val="20"/>
        </w:rPr>
        <w:t xml:space="preserve"> (specify how many times per day or week, and for how long): i.e., </w:t>
      </w:r>
      <w:r w:rsidR="00AB7998" w:rsidRPr="007D2A5D">
        <w:rPr>
          <w:sz w:val="20"/>
          <w:szCs w:val="20"/>
          <w:u w:val="single"/>
        </w:rPr>
        <w:fldChar w:fldCharType="begin">
          <w:ffData>
            <w:name w:val="Dropdown3"/>
            <w:enabled/>
            <w:calcOnExit w:val="0"/>
            <w:ddList>
              <w:listEntry w:val="     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74" w:name="Dropdown3"/>
      <w:r w:rsidR="00AB7998" w:rsidRPr="007D2A5D">
        <w:rPr>
          <w:sz w:val="20"/>
          <w:szCs w:val="20"/>
          <w:u w:val="single"/>
        </w:rPr>
        <w:instrText xml:space="preserve"> FORMDROPDOWN </w:instrText>
      </w:r>
      <w:r w:rsidR="00470B63">
        <w:rPr>
          <w:sz w:val="20"/>
          <w:szCs w:val="20"/>
          <w:u w:val="single"/>
        </w:rPr>
      </w:r>
      <w:r w:rsidR="00470B63">
        <w:rPr>
          <w:sz w:val="20"/>
          <w:szCs w:val="20"/>
          <w:u w:val="single"/>
        </w:rPr>
        <w:fldChar w:fldCharType="separate"/>
      </w:r>
      <w:r w:rsidR="00AB7998" w:rsidRPr="007D2A5D">
        <w:rPr>
          <w:sz w:val="20"/>
          <w:szCs w:val="20"/>
          <w:u w:val="single"/>
        </w:rPr>
        <w:fldChar w:fldCharType="end"/>
      </w:r>
      <w:bookmarkEnd w:id="74"/>
      <w:r w:rsidR="00AB7998">
        <w:rPr>
          <w:sz w:val="20"/>
          <w:szCs w:val="20"/>
        </w:rPr>
        <w:t xml:space="preserve"> </w:t>
      </w:r>
      <w:r w:rsidR="00AB7998" w:rsidRPr="000E1511">
        <w:rPr>
          <w:sz w:val="20"/>
          <w:szCs w:val="20"/>
        </w:rPr>
        <w:t xml:space="preserve">times per </w:t>
      </w:r>
      <w:r w:rsidR="00AB7998">
        <w:rPr>
          <w:sz w:val="20"/>
          <w:szCs w:val="20"/>
          <w:u w:val="single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day"/>
              <w:listEntry w:val="week"/>
            </w:ddList>
          </w:ffData>
        </w:fldChar>
      </w:r>
      <w:bookmarkStart w:id="75" w:name="Dropdown2"/>
      <w:r w:rsidR="00AB7998">
        <w:rPr>
          <w:sz w:val="20"/>
          <w:szCs w:val="20"/>
          <w:u w:val="single"/>
        </w:rPr>
        <w:instrText xml:space="preserve"> FORMDROPDOWN </w:instrText>
      </w:r>
      <w:r w:rsidR="00470B63">
        <w:rPr>
          <w:sz w:val="20"/>
          <w:szCs w:val="20"/>
          <w:u w:val="single"/>
        </w:rPr>
      </w:r>
      <w:r w:rsidR="00470B63">
        <w:rPr>
          <w:sz w:val="20"/>
          <w:szCs w:val="20"/>
          <w:u w:val="single"/>
        </w:rPr>
        <w:fldChar w:fldCharType="separate"/>
      </w:r>
      <w:r w:rsidR="00AB7998">
        <w:rPr>
          <w:sz w:val="20"/>
          <w:szCs w:val="20"/>
          <w:u w:val="single"/>
        </w:rPr>
        <w:fldChar w:fldCharType="end"/>
      </w:r>
      <w:bookmarkEnd w:id="75"/>
      <w:r w:rsidR="00AB7998" w:rsidRPr="000E1511">
        <w:rPr>
          <w:sz w:val="20"/>
          <w:szCs w:val="20"/>
        </w:rPr>
        <w:t xml:space="preserve"> for a period of </w:t>
      </w:r>
      <w:r w:rsidR="00AB7998" w:rsidRPr="000E1511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6" w:name="Text28"/>
      <w:r w:rsidR="00AB7998" w:rsidRPr="000E1511">
        <w:rPr>
          <w:sz w:val="20"/>
          <w:szCs w:val="20"/>
          <w:u w:val="single"/>
        </w:rPr>
        <w:instrText xml:space="preserve"> FORMTEXT </w:instrText>
      </w:r>
      <w:r w:rsidR="00AB7998" w:rsidRPr="000E1511">
        <w:rPr>
          <w:sz w:val="20"/>
          <w:szCs w:val="20"/>
          <w:u w:val="single"/>
        </w:rPr>
      </w:r>
      <w:r w:rsidR="00AB7998" w:rsidRPr="000E1511">
        <w:rPr>
          <w:sz w:val="20"/>
          <w:szCs w:val="20"/>
          <w:u w:val="single"/>
        </w:rPr>
        <w:fldChar w:fldCharType="separate"/>
      </w:r>
      <w:r w:rsidR="00AB7998">
        <w:rPr>
          <w:sz w:val="20"/>
          <w:szCs w:val="20"/>
          <w:u w:val="single"/>
        </w:rPr>
        <w:t> </w:t>
      </w:r>
      <w:r w:rsidR="00AB7998">
        <w:rPr>
          <w:sz w:val="20"/>
          <w:szCs w:val="20"/>
          <w:u w:val="single"/>
        </w:rPr>
        <w:t> </w:t>
      </w:r>
      <w:r w:rsidR="00AB7998">
        <w:rPr>
          <w:sz w:val="20"/>
          <w:szCs w:val="20"/>
          <w:u w:val="single"/>
        </w:rPr>
        <w:t> </w:t>
      </w:r>
      <w:r w:rsidR="00AB7998">
        <w:rPr>
          <w:sz w:val="20"/>
          <w:szCs w:val="20"/>
          <w:u w:val="single"/>
        </w:rPr>
        <w:t> </w:t>
      </w:r>
      <w:r w:rsidR="00AB7998">
        <w:rPr>
          <w:sz w:val="20"/>
          <w:szCs w:val="20"/>
          <w:u w:val="single"/>
        </w:rPr>
        <w:t> </w:t>
      </w:r>
      <w:r w:rsidR="00AB7998" w:rsidRPr="000E1511">
        <w:rPr>
          <w:sz w:val="20"/>
          <w:szCs w:val="20"/>
          <w:u w:val="single"/>
        </w:rPr>
        <w:fldChar w:fldCharType="end"/>
      </w:r>
      <w:bookmarkEnd w:id="76"/>
    </w:p>
    <w:p w:rsidR="00AB7998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59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7"/>
      <w:r>
        <w:rPr>
          <w:sz w:val="20"/>
          <w:szCs w:val="20"/>
        </w:rPr>
        <w:t xml:space="preserve"> Use visual self-regulation list</w:t>
      </w:r>
    </w:p>
    <w:p w:rsidR="00AB7998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60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8"/>
      <w:r>
        <w:rPr>
          <w:sz w:val="20"/>
          <w:szCs w:val="20"/>
        </w:rPr>
        <w:t xml:space="preserve"> Use self-evaluation data sheet</w:t>
      </w:r>
    </w:p>
    <w:p w:rsidR="00AB7998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61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9"/>
      <w:r>
        <w:rPr>
          <w:sz w:val="20"/>
          <w:szCs w:val="20"/>
        </w:rPr>
        <w:t xml:space="preserve"> Use of technology: </w:t>
      </w:r>
      <w:r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0" w:name="Text2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0"/>
    </w:p>
    <w:p w:rsidR="00E10939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62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1"/>
      <w:r>
        <w:rPr>
          <w:sz w:val="20"/>
          <w:szCs w:val="20"/>
        </w:rPr>
        <w:t xml:space="preserve"> Other: </w:t>
      </w: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2" w:name="Text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2"/>
    </w:p>
    <w:p w:rsidR="00AB7998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</w:p>
    <w:p w:rsidR="00AB7998" w:rsidRDefault="00AB7998" w:rsidP="00AB7998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  <w:r>
        <w:rPr>
          <w:sz w:val="20"/>
          <w:szCs w:val="20"/>
        </w:rPr>
        <w:tab/>
      </w:r>
      <w:r>
        <w:rPr>
          <w:rFonts w:ascii="Arial Narrow" w:hAnsi="Arial Narrow"/>
          <w:b/>
          <w:i/>
        </w:rPr>
        <w:t>Breaks</w:t>
      </w:r>
    </w:p>
    <w:p w:rsidR="00AB7998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</w:p>
    <w:p w:rsidR="00AB7998" w:rsidRPr="00644515" w:rsidRDefault="00AB7998" w:rsidP="00AB7998">
      <w:pPr>
        <w:tabs>
          <w:tab w:val="left" w:pos="652"/>
          <w:tab w:val="left" w:pos="3420"/>
        </w:tabs>
        <w:rPr>
          <w:sz w:val="20"/>
          <w:szCs w:val="20"/>
        </w:rPr>
      </w:pPr>
      <w:r w:rsidRPr="00644515">
        <w:rPr>
          <w:sz w:val="20"/>
          <w:szCs w:val="20"/>
        </w:rPr>
        <w:tab/>
      </w:r>
      <w:r w:rsidRPr="00644515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r w:rsidRPr="00644515">
        <w:rPr>
          <w:sz w:val="20"/>
          <w:szCs w:val="20"/>
        </w:rPr>
        <w:t xml:space="preserve"> Create data sheet to determine helpful break choices and if breaks are working throughout the day</w:t>
      </w:r>
    </w:p>
    <w:p w:rsidR="00AB7998" w:rsidRPr="00644515" w:rsidRDefault="00AB7998" w:rsidP="00AB7998">
      <w:pPr>
        <w:tabs>
          <w:tab w:val="left" w:pos="652"/>
          <w:tab w:val="left" w:pos="3420"/>
        </w:tabs>
        <w:rPr>
          <w:sz w:val="20"/>
          <w:szCs w:val="20"/>
        </w:rPr>
      </w:pPr>
      <w:r w:rsidRPr="00644515">
        <w:rPr>
          <w:sz w:val="20"/>
          <w:szCs w:val="20"/>
        </w:rPr>
        <w:tab/>
      </w:r>
      <w:r w:rsidRPr="00644515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63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83"/>
      <w:r w:rsidRPr="00644515">
        <w:rPr>
          <w:sz w:val="20"/>
          <w:szCs w:val="20"/>
        </w:rPr>
        <w:t xml:space="preserve"> Create a break menu or visual list to help the student make helpful break choices</w:t>
      </w:r>
    </w:p>
    <w:p w:rsidR="00AB7998" w:rsidRPr="00644515" w:rsidRDefault="00AB7998" w:rsidP="00AB7998">
      <w:pPr>
        <w:tabs>
          <w:tab w:val="left" w:pos="652"/>
          <w:tab w:val="left" w:pos="3420"/>
        </w:tabs>
        <w:rPr>
          <w:sz w:val="20"/>
          <w:szCs w:val="20"/>
        </w:rPr>
      </w:pPr>
      <w:r w:rsidRPr="00644515">
        <w:rPr>
          <w:sz w:val="20"/>
          <w:szCs w:val="20"/>
        </w:rPr>
        <w:tab/>
      </w:r>
      <w:r w:rsidRPr="00644515">
        <w:rPr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64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84"/>
      <w:r w:rsidRPr="00644515">
        <w:rPr>
          <w:sz w:val="20"/>
          <w:szCs w:val="20"/>
        </w:rPr>
        <w:t xml:space="preserve"> Use cognitive distraction break choices (decision based on data)</w:t>
      </w:r>
    </w:p>
    <w:p w:rsidR="00644515" w:rsidRPr="00644515" w:rsidRDefault="00AB7998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644515">
        <w:rPr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56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85"/>
      <w:r w:rsidRPr="00644515">
        <w:rPr>
          <w:sz w:val="20"/>
          <w:szCs w:val="20"/>
        </w:rPr>
        <w:t xml:space="preserve"> Schedule breaks--noncontingent escape from demands to minimize frustration (specif</w:t>
      </w:r>
      <w:r w:rsidR="00644515" w:rsidRPr="00644515">
        <w:rPr>
          <w:sz w:val="20"/>
          <w:szCs w:val="20"/>
        </w:rPr>
        <w:t>y</w:t>
      </w:r>
      <w:r w:rsidRPr="00644515">
        <w:rPr>
          <w:sz w:val="20"/>
          <w:szCs w:val="20"/>
        </w:rPr>
        <w:t xml:space="preserve"> before, after, and during activity and how many per day</w:t>
      </w:r>
      <w:r w:rsidR="00644515" w:rsidRPr="00644515">
        <w:rPr>
          <w:sz w:val="20"/>
          <w:szCs w:val="20"/>
        </w:rPr>
        <w:t xml:space="preserve"> = </w:t>
      </w:r>
      <w:r w:rsidR="00644515" w:rsidRPr="00644515">
        <w:rPr>
          <w:sz w:val="20"/>
          <w:szCs w:val="20"/>
          <w:u w:val="single"/>
        </w:rPr>
        <w:fldChar w:fldCharType="begin">
          <w:ffData>
            <w:name w:val="Dropdown4"/>
            <w:enabled/>
            <w:calcOnExit w:val="0"/>
            <w:ddList>
              <w:listEntry w:val="     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86" w:name="Dropdown4"/>
      <w:r w:rsidR="00644515" w:rsidRPr="00644515">
        <w:rPr>
          <w:sz w:val="20"/>
          <w:szCs w:val="20"/>
          <w:u w:val="single"/>
        </w:rPr>
        <w:instrText xml:space="preserve"> FORMDROPDOWN </w:instrText>
      </w:r>
      <w:r w:rsidR="00470B63">
        <w:rPr>
          <w:sz w:val="20"/>
          <w:szCs w:val="20"/>
          <w:u w:val="single"/>
        </w:rPr>
      </w:r>
      <w:r w:rsidR="00470B63">
        <w:rPr>
          <w:sz w:val="20"/>
          <w:szCs w:val="20"/>
          <w:u w:val="single"/>
        </w:rPr>
        <w:fldChar w:fldCharType="separate"/>
      </w:r>
      <w:r w:rsidR="00644515" w:rsidRPr="00644515">
        <w:rPr>
          <w:sz w:val="20"/>
          <w:szCs w:val="20"/>
          <w:u w:val="single"/>
        </w:rPr>
        <w:fldChar w:fldCharType="end"/>
      </w:r>
      <w:bookmarkEnd w:id="86"/>
      <w:r w:rsidRPr="00644515">
        <w:rPr>
          <w:sz w:val="20"/>
          <w:szCs w:val="20"/>
        </w:rPr>
        <w:t>)</w:t>
      </w:r>
      <w:r w:rsidR="00644515" w:rsidRPr="00644515">
        <w:rPr>
          <w:sz w:val="20"/>
          <w:szCs w:val="20"/>
        </w:rPr>
        <w:t xml:space="preserve"> </w:t>
      </w:r>
    </w:p>
    <w:p w:rsidR="00AB7998" w:rsidRPr="00644515" w:rsidRDefault="00644515" w:rsidP="00AB7998">
      <w:pPr>
        <w:tabs>
          <w:tab w:val="left" w:pos="652"/>
          <w:tab w:val="left" w:pos="3420"/>
        </w:tabs>
        <w:ind w:left="652"/>
        <w:rPr>
          <w:sz w:val="20"/>
          <w:szCs w:val="20"/>
          <w:u w:val="single"/>
        </w:rPr>
      </w:pPr>
      <w:r w:rsidRPr="00644515">
        <w:rPr>
          <w:sz w:val="20"/>
          <w:szCs w:val="20"/>
        </w:rPr>
        <w:t xml:space="preserve">     Before = </w:t>
      </w:r>
      <w:r w:rsidRPr="00644515"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7" w:name="Text31"/>
      <w:r w:rsidRPr="00644515">
        <w:rPr>
          <w:sz w:val="20"/>
          <w:szCs w:val="20"/>
          <w:u w:val="single"/>
        </w:rPr>
        <w:instrText xml:space="preserve"> FORMTEXT </w:instrText>
      </w:r>
      <w:r w:rsidRPr="00644515">
        <w:rPr>
          <w:sz w:val="20"/>
          <w:szCs w:val="20"/>
          <w:u w:val="single"/>
        </w:rPr>
      </w:r>
      <w:r w:rsidRPr="00644515">
        <w:rPr>
          <w:sz w:val="20"/>
          <w:szCs w:val="20"/>
          <w:u w:val="single"/>
        </w:rPr>
        <w:fldChar w:fldCharType="separate"/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sz w:val="20"/>
          <w:szCs w:val="20"/>
          <w:u w:val="single"/>
        </w:rPr>
        <w:fldChar w:fldCharType="end"/>
      </w:r>
      <w:bookmarkEnd w:id="87"/>
      <w:r w:rsidRPr="00644515">
        <w:rPr>
          <w:sz w:val="20"/>
          <w:szCs w:val="20"/>
        </w:rPr>
        <w:t xml:space="preserve">, After = </w:t>
      </w:r>
      <w:r w:rsidRPr="00644515">
        <w:rPr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8" w:name="Text32"/>
      <w:r w:rsidRPr="00644515">
        <w:rPr>
          <w:sz w:val="20"/>
          <w:szCs w:val="20"/>
          <w:u w:val="single"/>
        </w:rPr>
        <w:instrText xml:space="preserve"> FORMTEXT </w:instrText>
      </w:r>
      <w:r w:rsidRPr="00644515">
        <w:rPr>
          <w:sz w:val="20"/>
          <w:szCs w:val="20"/>
          <w:u w:val="single"/>
        </w:rPr>
      </w:r>
      <w:r w:rsidRPr="00644515">
        <w:rPr>
          <w:sz w:val="20"/>
          <w:szCs w:val="20"/>
          <w:u w:val="single"/>
        </w:rPr>
        <w:fldChar w:fldCharType="separate"/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sz w:val="20"/>
          <w:szCs w:val="20"/>
          <w:u w:val="single"/>
        </w:rPr>
        <w:fldChar w:fldCharType="end"/>
      </w:r>
      <w:bookmarkEnd w:id="88"/>
      <w:r w:rsidRPr="00644515">
        <w:rPr>
          <w:sz w:val="20"/>
          <w:szCs w:val="20"/>
        </w:rPr>
        <w:t xml:space="preserve">, During = </w:t>
      </w:r>
      <w:r w:rsidRPr="00644515">
        <w:rPr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9" w:name="Text33"/>
      <w:r w:rsidRPr="00644515">
        <w:rPr>
          <w:sz w:val="20"/>
          <w:szCs w:val="20"/>
          <w:u w:val="single"/>
        </w:rPr>
        <w:instrText xml:space="preserve"> FORMTEXT </w:instrText>
      </w:r>
      <w:r w:rsidRPr="00644515">
        <w:rPr>
          <w:sz w:val="20"/>
          <w:szCs w:val="20"/>
          <w:u w:val="single"/>
        </w:rPr>
      </w:r>
      <w:r w:rsidRPr="00644515">
        <w:rPr>
          <w:sz w:val="20"/>
          <w:szCs w:val="20"/>
          <w:u w:val="single"/>
        </w:rPr>
        <w:fldChar w:fldCharType="separate"/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noProof/>
          <w:sz w:val="20"/>
          <w:szCs w:val="20"/>
          <w:u w:val="single"/>
        </w:rPr>
        <w:t> </w:t>
      </w:r>
      <w:r w:rsidRPr="00644515">
        <w:rPr>
          <w:sz w:val="20"/>
          <w:szCs w:val="20"/>
          <w:u w:val="single"/>
        </w:rPr>
        <w:fldChar w:fldCharType="end"/>
      </w:r>
      <w:bookmarkEnd w:id="89"/>
    </w:p>
    <w:p w:rsidR="00644515" w:rsidRPr="00644515" w:rsidRDefault="00644515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644515">
        <w:rPr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65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90"/>
      <w:r w:rsidRPr="00644515">
        <w:rPr>
          <w:sz w:val="20"/>
          <w:szCs w:val="20"/>
        </w:rPr>
        <w:t xml:space="preserve"> Create break cards or strategy cards for student to use</w:t>
      </w:r>
    </w:p>
    <w:p w:rsidR="00644515" w:rsidRPr="00644515" w:rsidRDefault="00644515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644515">
        <w:rPr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66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91"/>
      <w:r w:rsidRPr="00644515">
        <w:rPr>
          <w:sz w:val="20"/>
          <w:szCs w:val="20"/>
        </w:rPr>
        <w:t xml:space="preserve"> Use of technology: </w:t>
      </w:r>
      <w:r w:rsidRPr="00644515"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2" w:name="Text34"/>
      <w:r w:rsidRPr="00644515">
        <w:rPr>
          <w:sz w:val="20"/>
          <w:szCs w:val="20"/>
        </w:rPr>
        <w:instrText xml:space="preserve"> FORMTEXT </w:instrText>
      </w:r>
      <w:r w:rsidRPr="00644515">
        <w:rPr>
          <w:sz w:val="20"/>
          <w:szCs w:val="20"/>
        </w:rPr>
      </w:r>
      <w:r w:rsidRPr="00644515">
        <w:rPr>
          <w:sz w:val="20"/>
          <w:szCs w:val="20"/>
        </w:rPr>
        <w:fldChar w:fldCharType="separate"/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sz w:val="20"/>
          <w:szCs w:val="20"/>
        </w:rPr>
        <w:fldChar w:fldCharType="end"/>
      </w:r>
      <w:bookmarkEnd w:id="92"/>
    </w:p>
    <w:p w:rsidR="00AB7998" w:rsidRPr="00644515" w:rsidRDefault="00644515" w:rsidP="00AB7998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644515">
        <w:rPr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67"/>
      <w:r w:rsidRPr="00644515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644515">
        <w:rPr>
          <w:sz w:val="20"/>
          <w:szCs w:val="20"/>
        </w:rPr>
        <w:fldChar w:fldCharType="end"/>
      </w:r>
      <w:bookmarkEnd w:id="93"/>
      <w:r w:rsidRPr="00644515">
        <w:rPr>
          <w:sz w:val="20"/>
          <w:szCs w:val="20"/>
        </w:rPr>
        <w:t xml:space="preserve"> Other: </w:t>
      </w:r>
      <w:r w:rsidRPr="00644515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4" w:name="Text35"/>
      <w:r w:rsidRPr="00644515">
        <w:rPr>
          <w:sz w:val="20"/>
          <w:szCs w:val="20"/>
        </w:rPr>
        <w:instrText xml:space="preserve"> FORMTEXT </w:instrText>
      </w:r>
      <w:r w:rsidRPr="00644515">
        <w:rPr>
          <w:sz w:val="20"/>
          <w:szCs w:val="20"/>
        </w:rPr>
      </w:r>
      <w:r w:rsidRPr="00644515">
        <w:rPr>
          <w:sz w:val="20"/>
          <w:szCs w:val="20"/>
        </w:rPr>
        <w:fldChar w:fldCharType="separate"/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noProof/>
          <w:sz w:val="20"/>
          <w:szCs w:val="20"/>
        </w:rPr>
        <w:t> </w:t>
      </w:r>
      <w:r w:rsidRPr="00644515">
        <w:rPr>
          <w:sz w:val="20"/>
          <w:szCs w:val="20"/>
        </w:rPr>
        <w:fldChar w:fldCharType="end"/>
      </w:r>
      <w:bookmarkEnd w:id="94"/>
    </w:p>
    <w:p w:rsidR="00F31DDC" w:rsidRDefault="00F31DDC" w:rsidP="00F31DDC">
      <w:pPr>
        <w:tabs>
          <w:tab w:val="left" w:pos="652"/>
          <w:tab w:val="left" w:pos="3420"/>
        </w:tabs>
        <w:ind w:left="652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p w:rsidR="00F31DDC" w:rsidRDefault="00B529A7" w:rsidP="00F31DDC">
      <w:pPr>
        <w:tabs>
          <w:tab w:val="left" w:pos="652"/>
          <w:tab w:val="left" w:pos="3420"/>
        </w:tabs>
        <w:ind w:left="652"/>
      </w:pPr>
      <w:r w:rsidRPr="00C522F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D21F4" wp14:editId="3A6C5C2B">
                <wp:simplePos x="0" y="0"/>
                <wp:positionH relativeFrom="column">
                  <wp:posOffset>-15037</wp:posOffset>
                </wp:positionH>
                <wp:positionV relativeFrom="paragraph">
                  <wp:posOffset>113030</wp:posOffset>
                </wp:positionV>
                <wp:extent cx="267335" cy="14039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98" w:rsidRPr="00C522FC" w:rsidRDefault="00AB7998" w:rsidP="00B529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D21F4" id="Text Box 3" o:spid="_x0000_s1029" type="#_x0000_t202" style="position:absolute;left:0;text-align:left;margin-left:-1.2pt;margin-top:8.9pt;width:21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" fillcolor="#bfbfbf" stroked="f">
                <v:textbox style="mso-fit-shape-to-text:t">
                  <w:txbxContent>
                    <w:p w:rsidR="00AB7998" w:rsidRPr="00C522FC" w:rsidRDefault="00AB7998" w:rsidP="00B529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B529A7" w:rsidRPr="00C118DF" w:rsidRDefault="00B529A7" w:rsidP="00B529A7">
      <w:pPr>
        <w:tabs>
          <w:tab w:val="left" w:pos="652"/>
        </w:tabs>
        <w:ind w:left="65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Interaction Strategies</w:t>
      </w:r>
    </w:p>
    <w:p w:rsidR="00071DE1" w:rsidRDefault="00071DE1" w:rsidP="00667957">
      <w:pPr>
        <w:ind w:firstLine="720"/>
      </w:pPr>
    </w:p>
    <w:p w:rsidR="00E40EAA" w:rsidRDefault="00E40EAA" w:rsidP="00E40EAA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  <w:r>
        <w:rPr>
          <w:sz w:val="20"/>
          <w:szCs w:val="20"/>
        </w:rPr>
        <w:tab/>
      </w:r>
      <w:r>
        <w:rPr>
          <w:rFonts w:ascii="Arial Narrow" w:hAnsi="Arial Narrow"/>
          <w:b/>
          <w:i/>
        </w:rPr>
        <w:t>General interaction</w:t>
      </w:r>
    </w:p>
    <w:p w:rsidR="00E40EAA" w:rsidRDefault="00E40EAA" w:rsidP="00667957">
      <w:pPr>
        <w:ind w:firstLine="720"/>
      </w:pPr>
    </w:p>
    <w:p w:rsidR="00071DE1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68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95"/>
      <w:r w:rsidRPr="00E40EAA">
        <w:rPr>
          <w:sz w:val="20"/>
          <w:szCs w:val="20"/>
        </w:rPr>
        <w:t xml:space="preserve"> </w:t>
      </w:r>
      <w:r w:rsidR="00CE4AEA" w:rsidRPr="00E40EAA">
        <w:rPr>
          <w:sz w:val="20"/>
          <w:szCs w:val="20"/>
        </w:rPr>
        <w:t>Use strength-based terminology</w:t>
      </w:r>
    </w:p>
    <w:p w:rsidR="00CE4AEA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69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96"/>
      <w:r w:rsidRPr="00E40EAA">
        <w:rPr>
          <w:sz w:val="20"/>
          <w:szCs w:val="20"/>
        </w:rPr>
        <w:t xml:space="preserve"> </w:t>
      </w:r>
      <w:r w:rsidR="00CE4AEA" w:rsidRPr="00E40EAA">
        <w:rPr>
          <w:sz w:val="20"/>
          <w:szCs w:val="20"/>
        </w:rPr>
        <w:t>Work on explicit relationship building</w:t>
      </w:r>
    </w:p>
    <w:p w:rsidR="00D63D87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70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97"/>
      <w:r w:rsidRPr="00E40EAA">
        <w:rPr>
          <w:sz w:val="20"/>
          <w:szCs w:val="20"/>
        </w:rPr>
        <w:t xml:space="preserve"> Use </w:t>
      </w:r>
      <w:r w:rsidR="00D63D87" w:rsidRPr="00E40EAA">
        <w:rPr>
          <w:sz w:val="20"/>
          <w:szCs w:val="20"/>
        </w:rPr>
        <w:t>intermittent reinforcement</w:t>
      </w:r>
    </w:p>
    <w:p w:rsidR="00D63D87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71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98"/>
      <w:r w:rsidRPr="00E40EAA">
        <w:rPr>
          <w:sz w:val="20"/>
          <w:szCs w:val="20"/>
        </w:rPr>
        <w:t xml:space="preserve"> Use </w:t>
      </w:r>
      <w:r w:rsidR="00D63D87" w:rsidRPr="00E40EAA">
        <w:rPr>
          <w:sz w:val="20"/>
          <w:szCs w:val="20"/>
        </w:rPr>
        <w:t>noncontingent reinforcement</w:t>
      </w:r>
    </w:p>
    <w:p w:rsidR="00D63D87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72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99"/>
      <w:r w:rsidRPr="00E40EAA">
        <w:rPr>
          <w:sz w:val="20"/>
          <w:szCs w:val="20"/>
        </w:rPr>
        <w:t xml:space="preserve"> </w:t>
      </w:r>
      <w:r w:rsidR="00D63D87" w:rsidRPr="00E40EAA">
        <w:rPr>
          <w:sz w:val="20"/>
          <w:szCs w:val="20"/>
        </w:rPr>
        <w:t>Use leadership-building and self-esteem-building activities</w:t>
      </w:r>
    </w:p>
    <w:p w:rsidR="00E40EAA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73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100"/>
      <w:r w:rsidRPr="00E40EAA">
        <w:rPr>
          <w:sz w:val="20"/>
          <w:szCs w:val="20"/>
        </w:rPr>
        <w:t xml:space="preserve"> Use validation</w:t>
      </w:r>
    </w:p>
    <w:p w:rsidR="00E40EAA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74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101"/>
      <w:r w:rsidRPr="00E40EAA">
        <w:rPr>
          <w:sz w:val="20"/>
          <w:szCs w:val="20"/>
        </w:rPr>
        <w:t xml:space="preserve"> Prompt student to avoid asking yes-or-no questions and to ask in a different way</w:t>
      </w:r>
    </w:p>
    <w:p w:rsidR="00E40EAA" w:rsidRPr="00E40EAA" w:rsidRDefault="00E40EAA" w:rsidP="00E40EAA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75"/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bookmarkEnd w:id="102"/>
      <w:r w:rsidRPr="00E40EAA">
        <w:rPr>
          <w:sz w:val="20"/>
          <w:szCs w:val="20"/>
        </w:rPr>
        <w:t xml:space="preserve"> Other: </w:t>
      </w:r>
      <w:r w:rsidRPr="00E40EAA"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3" w:name="Text36"/>
      <w:r w:rsidRPr="00E40EAA">
        <w:rPr>
          <w:sz w:val="20"/>
          <w:szCs w:val="20"/>
        </w:rPr>
        <w:instrText xml:space="preserve"> FORMTEXT </w:instrText>
      </w:r>
      <w:r w:rsidRPr="00E40EAA">
        <w:rPr>
          <w:sz w:val="20"/>
          <w:szCs w:val="20"/>
        </w:rPr>
      </w:r>
      <w:r w:rsidRPr="00E40EAA">
        <w:rPr>
          <w:sz w:val="20"/>
          <w:szCs w:val="20"/>
        </w:rPr>
        <w:fldChar w:fldCharType="separate"/>
      </w:r>
      <w:r w:rsidRPr="00E40EAA">
        <w:rPr>
          <w:noProof/>
          <w:sz w:val="20"/>
          <w:szCs w:val="20"/>
        </w:rPr>
        <w:t> </w:t>
      </w:r>
      <w:r w:rsidRPr="00E40EAA">
        <w:rPr>
          <w:noProof/>
          <w:sz w:val="20"/>
          <w:szCs w:val="20"/>
        </w:rPr>
        <w:t> </w:t>
      </w:r>
      <w:r w:rsidRPr="00E40EAA">
        <w:rPr>
          <w:noProof/>
          <w:sz w:val="20"/>
          <w:szCs w:val="20"/>
        </w:rPr>
        <w:t> </w:t>
      </w:r>
      <w:r w:rsidRPr="00E40EAA">
        <w:rPr>
          <w:noProof/>
          <w:sz w:val="20"/>
          <w:szCs w:val="20"/>
        </w:rPr>
        <w:t> </w:t>
      </w:r>
      <w:r w:rsidRPr="00E40EAA">
        <w:rPr>
          <w:noProof/>
          <w:sz w:val="20"/>
          <w:szCs w:val="20"/>
        </w:rPr>
        <w:t> </w:t>
      </w:r>
      <w:r w:rsidRPr="00E40EAA">
        <w:rPr>
          <w:sz w:val="20"/>
          <w:szCs w:val="20"/>
        </w:rPr>
        <w:fldChar w:fldCharType="end"/>
      </w:r>
      <w:bookmarkEnd w:id="103"/>
    </w:p>
    <w:p w:rsidR="00F831DF" w:rsidRDefault="00F831DF" w:rsidP="00F831DF">
      <w:pPr>
        <w:pStyle w:val="ListParagraph"/>
        <w:tabs>
          <w:tab w:val="left" w:pos="652"/>
          <w:tab w:val="left" w:pos="3420"/>
        </w:tabs>
        <w:ind w:left="1012"/>
      </w:pPr>
    </w:p>
    <w:p w:rsidR="003505C2" w:rsidRDefault="003505C2" w:rsidP="003505C2">
      <w:pPr>
        <w:tabs>
          <w:tab w:val="left" w:pos="652"/>
          <w:tab w:val="left" w:pos="3420"/>
        </w:tabs>
        <w:rPr>
          <w:rFonts w:ascii="Arial Narrow" w:hAnsi="Arial Narrow"/>
          <w:b/>
          <w:i/>
        </w:rPr>
      </w:pPr>
      <w:r>
        <w:rPr>
          <w:sz w:val="20"/>
          <w:szCs w:val="20"/>
        </w:rPr>
        <w:tab/>
      </w:r>
      <w:r>
        <w:rPr>
          <w:rFonts w:ascii="Arial Narrow" w:hAnsi="Arial Narrow"/>
          <w:b/>
          <w:i/>
        </w:rPr>
        <w:t>Transitions:</w:t>
      </w:r>
    </w:p>
    <w:p w:rsidR="003505C2" w:rsidRDefault="003505C2" w:rsidP="003505C2">
      <w:pPr>
        <w:ind w:firstLine="720"/>
      </w:pPr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 w:rsidRPr="00E40EAA">
        <w:rPr>
          <w:sz w:val="20"/>
          <w:szCs w:val="20"/>
        </w:rPr>
        <w:tab/>
      </w:r>
      <w:r w:rsidRPr="00E40EAA">
        <w:rPr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E40EA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E40EAA">
        <w:rPr>
          <w:sz w:val="20"/>
          <w:szCs w:val="20"/>
        </w:rPr>
        <w:fldChar w:fldCharType="end"/>
      </w:r>
      <w:r w:rsidRPr="00E40EAA">
        <w:rPr>
          <w:sz w:val="20"/>
          <w:szCs w:val="20"/>
        </w:rPr>
        <w:t xml:space="preserve"> </w:t>
      </w:r>
      <w:r>
        <w:rPr>
          <w:sz w:val="20"/>
          <w:szCs w:val="20"/>
        </w:rPr>
        <w:t>Develop transition plan</w:t>
      </w:r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91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4"/>
      <w:r>
        <w:rPr>
          <w:sz w:val="20"/>
          <w:szCs w:val="20"/>
        </w:rPr>
        <w:t xml:space="preserve"> Support abrupt transitions; use graduated transition strategies: </w:t>
      </w:r>
      <w:r>
        <w:rPr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5" w:name="Text3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5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92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6"/>
      <w:r>
        <w:rPr>
          <w:sz w:val="20"/>
          <w:szCs w:val="20"/>
        </w:rPr>
        <w:t xml:space="preserve"> Include transition warnings: </w:t>
      </w:r>
      <w:r>
        <w:rPr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7" w:name="Text39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7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93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08"/>
      <w:r>
        <w:rPr>
          <w:sz w:val="20"/>
          <w:szCs w:val="20"/>
        </w:rPr>
        <w:t xml:space="preserve"> Include transition accommodations: </w:t>
      </w:r>
      <w:r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09" w:name="Text4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09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94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0"/>
      <w:r>
        <w:rPr>
          <w:sz w:val="20"/>
          <w:szCs w:val="20"/>
        </w:rPr>
        <w:t xml:space="preserve"> To support stopping: </w:t>
      </w:r>
      <w:r>
        <w:rPr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1" w:name="Text4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1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95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2"/>
      <w:r>
        <w:rPr>
          <w:sz w:val="20"/>
          <w:szCs w:val="20"/>
        </w:rPr>
        <w:t xml:space="preserve"> To support cognitive shifting: </w:t>
      </w:r>
      <w:r>
        <w:rPr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13" w:name="Text4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3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96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4"/>
      <w:r>
        <w:rPr>
          <w:sz w:val="20"/>
          <w:szCs w:val="20"/>
        </w:rPr>
        <w:t xml:space="preserve"> To support starting/initiating: </w:t>
      </w:r>
      <w:r>
        <w:rPr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5" w:name="Text4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5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97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6"/>
      <w:r>
        <w:rPr>
          <w:sz w:val="20"/>
          <w:szCs w:val="20"/>
        </w:rPr>
        <w:t xml:space="preserve"> To support downtime or wait time: </w:t>
      </w:r>
      <w:r>
        <w:rPr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7" w:name="Text4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7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98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18"/>
      <w:r>
        <w:rPr>
          <w:sz w:val="20"/>
          <w:szCs w:val="20"/>
        </w:rPr>
        <w:t xml:space="preserve"> Include explicit instruction for transitions: </w:t>
      </w:r>
      <w:r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19" w:name="Text4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9"/>
    </w:p>
    <w:p w:rsidR="003505C2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99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0"/>
      <w:r>
        <w:rPr>
          <w:sz w:val="20"/>
          <w:szCs w:val="20"/>
        </w:rPr>
        <w:t xml:space="preserve"> Use of technology: </w:t>
      </w:r>
      <w:r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1" w:name="Text4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1"/>
    </w:p>
    <w:p w:rsidR="003505C2" w:rsidRPr="00E40EAA" w:rsidRDefault="003505C2" w:rsidP="003505C2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00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22"/>
      <w:r>
        <w:rPr>
          <w:sz w:val="20"/>
          <w:szCs w:val="20"/>
        </w:rPr>
        <w:t xml:space="preserve"> Other: </w:t>
      </w:r>
      <w:r>
        <w:rPr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3" w:name="Text4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3"/>
    </w:p>
    <w:p w:rsidR="003505C2" w:rsidRDefault="003505C2" w:rsidP="00F831DF">
      <w:pPr>
        <w:tabs>
          <w:tab w:val="left" w:pos="652"/>
        </w:tabs>
        <w:ind w:left="652"/>
        <w:rPr>
          <w:rFonts w:ascii="Arial Narrow" w:hAnsi="Arial Narrow"/>
          <w:b/>
          <w:i/>
        </w:rPr>
      </w:pPr>
    </w:p>
    <w:p w:rsidR="00F831DF" w:rsidRPr="00135727" w:rsidRDefault="00F831DF" w:rsidP="00F831DF">
      <w:pPr>
        <w:tabs>
          <w:tab w:val="left" w:pos="652"/>
        </w:tabs>
        <w:ind w:left="652"/>
        <w:rPr>
          <w:rFonts w:ascii="Arial Narrow" w:hAnsi="Arial Narrow"/>
          <w:b/>
          <w:i/>
        </w:rPr>
      </w:pPr>
      <w:r w:rsidRPr="00135727">
        <w:rPr>
          <w:rFonts w:ascii="Arial Narrow" w:hAnsi="Arial Narrow"/>
          <w:b/>
          <w:i/>
        </w:rPr>
        <w:t>Strategies for giving demands</w:t>
      </w:r>
    </w:p>
    <w:p w:rsidR="00F831DF" w:rsidRDefault="00F831DF" w:rsidP="00F831DF">
      <w:pPr>
        <w:pStyle w:val="ListParagraph"/>
        <w:tabs>
          <w:tab w:val="left" w:pos="652"/>
          <w:tab w:val="left" w:pos="3420"/>
        </w:tabs>
        <w:ind w:left="1012"/>
      </w:pP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76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4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Avoid power struggles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77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5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Avoid yes-or-no questions or saying, "okay?" when making a demand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78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6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Embed choice in the demand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79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7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Used declarative language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80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8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Give indirect demands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81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29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Give demand, and move away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82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0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Give extended time for compliance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83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1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Use humor when appropriate</w:t>
      </w:r>
    </w:p>
    <w:p w:rsidR="00CF77FA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84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2"/>
      <w:r w:rsidRPr="0027009C">
        <w:rPr>
          <w:sz w:val="20"/>
          <w:szCs w:val="20"/>
        </w:rPr>
        <w:t xml:space="preserve"> </w:t>
      </w:r>
      <w:r w:rsidR="00CF77FA" w:rsidRPr="0027009C">
        <w:rPr>
          <w:sz w:val="20"/>
          <w:szCs w:val="20"/>
        </w:rPr>
        <w:t>Make it a game</w:t>
      </w:r>
    </w:p>
    <w:p w:rsidR="0027009C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85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3"/>
      <w:r w:rsidRPr="0027009C">
        <w:rPr>
          <w:sz w:val="20"/>
          <w:szCs w:val="20"/>
        </w:rPr>
        <w:t xml:space="preserve"> Give direction privately</w:t>
      </w:r>
    </w:p>
    <w:p w:rsidR="0027009C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86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4"/>
      <w:r w:rsidRPr="0027009C">
        <w:rPr>
          <w:sz w:val="20"/>
          <w:szCs w:val="20"/>
        </w:rPr>
        <w:t xml:space="preserve"> Give direction nonverbally</w:t>
      </w:r>
    </w:p>
    <w:p w:rsidR="0027009C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87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5"/>
      <w:r w:rsidRPr="0027009C">
        <w:rPr>
          <w:sz w:val="20"/>
          <w:szCs w:val="20"/>
        </w:rPr>
        <w:t xml:space="preserve"> Preview the demand</w:t>
      </w:r>
    </w:p>
    <w:p w:rsidR="0027009C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88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6"/>
      <w:r w:rsidRPr="0027009C">
        <w:rPr>
          <w:sz w:val="20"/>
          <w:szCs w:val="20"/>
        </w:rPr>
        <w:t xml:space="preserve"> Provide the rationale first</w:t>
      </w:r>
    </w:p>
    <w:p w:rsidR="0027009C" w:rsidRP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89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7"/>
      <w:r w:rsidRPr="0027009C">
        <w:rPr>
          <w:sz w:val="20"/>
          <w:szCs w:val="20"/>
        </w:rPr>
        <w:t xml:space="preserve"> Switch adults</w:t>
      </w:r>
    </w:p>
    <w:p w:rsidR="0027009C" w:rsidRDefault="0027009C" w:rsidP="0027009C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90"/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bookmarkEnd w:id="138"/>
      <w:r w:rsidRPr="0027009C">
        <w:rPr>
          <w:sz w:val="20"/>
          <w:szCs w:val="20"/>
        </w:rPr>
        <w:t xml:space="preserve"> Other: </w:t>
      </w:r>
      <w:r w:rsidRPr="0027009C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9" w:name="Text37"/>
      <w:r w:rsidRPr="0027009C">
        <w:rPr>
          <w:sz w:val="20"/>
          <w:szCs w:val="20"/>
        </w:rPr>
        <w:instrText xml:space="preserve"> FORMTEXT </w:instrText>
      </w:r>
      <w:r w:rsidRPr="0027009C">
        <w:rPr>
          <w:sz w:val="20"/>
          <w:szCs w:val="20"/>
        </w:rPr>
      </w:r>
      <w:r w:rsidRPr="0027009C">
        <w:rPr>
          <w:sz w:val="20"/>
          <w:szCs w:val="20"/>
        </w:rPr>
        <w:fldChar w:fldCharType="separate"/>
      </w:r>
      <w:r w:rsidRPr="0027009C">
        <w:rPr>
          <w:noProof/>
          <w:sz w:val="20"/>
          <w:szCs w:val="20"/>
        </w:rPr>
        <w:t> </w:t>
      </w:r>
      <w:r w:rsidRPr="0027009C">
        <w:rPr>
          <w:noProof/>
          <w:sz w:val="20"/>
          <w:szCs w:val="20"/>
        </w:rPr>
        <w:t> </w:t>
      </w:r>
      <w:r w:rsidRPr="0027009C">
        <w:rPr>
          <w:noProof/>
          <w:sz w:val="20"/>
          <w:szCs w:val="20"/>
        </w:rPr>
        <w:t> </w:t>
      </w:r>
      <w:r w:rsidRPr="0027009C">
        <w:rPr>
          <w:noProof/>
          <w:sz w:val="20"/>
          <w:szCs w:val="20"/>
        </w:rPr>
        <w:t> </w:t>
      </w:r>
      <w:r w:rsidRPr="0027009C">
        <w:rPr>
          <w:noProof/>
          <w:sz w:val="20"/>
          <w:szCs w:val="20"/>
        </w:rPr>
        <w:t> </w:t>
      </w:r>
      <w:r w:rsidRPr="0027009C">
        <w:rPr>
          <w:sz w:val="20"/>
          <w:szCs w:val="20"/>
        </w:rPr>
        <w:fldChar w:fldCharType="end"/>
      </w:r>
      <w:bookmarkEnd w:id="139"/>
    </w:p>
    <w:p w:rsidR="00AF581F" w:rsidRDefault="00AF581F" w:rsidP="0027009C">
      <w:pPr>
        <w:tabs>
          <w:tab w:val="left" w:pos="652"/>
          <w:tab w:val="left" w:pos="3420"/>
        </w:tabs>
        <w:rPr>
          <w:sz w:val="20"/>
          <w:szCs w:val="20"/>
        </w:rPr>
      </w:pPr>
    </w:p>
    <w:p w:rsidR="00AF581F" w:rsidRPr="00135727" w:rsidRDefault="00AF581F" w:rsidP="00AF581F">
      <w:pPr>
        <w:tabs>
          <w:tab w:val="left" w:pos="652"/>
        </w:tabs>
        <w:ind w:left="652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To reduce negative attention-seeking from a teacher:</w:t>
      </w:r>
    </w:p>
    <w:p w:rsidR="00AF581F" w:rsidRDefault="00AF581F" w:rsidP="00AF581F">
      <w:pPr>
        <w:pStyle w:val="ListParagraph"/>
        <w:tabs>
          <w:tab w:val="left" w:pos="652"/>
          <w:tab w:val="left" w:pos="3420"/>
        </w:tabs>
        <w:ind w:left="1012"/>
      </w:pP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 w:rsidRPr="0027009C">
        <w:rPr>
          <w:sz w:val="20"/>
          <w:szCs w:val="20"/>
        </w:rPr>
        <w:tab/>
      </w:r>
      <w:r w:rsidRPr="0027009C">
        <w:rPr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27009C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27009C">
        <w:rPr>
          <w:sz w:val="20"/>
          <w:szCs w:val="20"/>
        </w:rPr>
        <w:fldChar w:fldCharType="end"/>
      </w:r>
      <w:r w:rsidRPr="0027009C">
        <w:rPr>
          <w:sz w:val="20"/>
          <w:szCs w:val="20"/>
        </w:rPr>
        <w:t xml:space="preserve"> </w:t>
      </w:r>
      <w:r>
        <w:rPr>
          <w:sz w:val="20"/>
          <w:szCs w:val="20"/>
        </w:rPr>
        <w:t>Make positive reinforcement/attention predictable</w:t>
      </w: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01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0"/>
      <w:r>
        <w:rPr>
          <w:sz w:val="20"/>
          <w:szCs w:val="20"/>
        </w:rPr>
        <w:t xml:space="preserve"> Make positive reinforcement/attention more efficient</w:t>
      </w: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02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1"/>
      <w:r>
        <w:rPr>
          <w:sz w:val="20"/>
          <w:szCs w:val="20"/>
        </w:rPr>
        <w:t xml:space="preserve"> Make positive reinforcement/attention more obvious</w:t>
      </w: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03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2"/>
      <w:r>
        <w:rPr>
          <w:sz w:val="20"/>
          <w:szCs w:val="20"/>
        </w:rPr>
        <w:t xml:space="preserve"> Positively reinforce expected behavior</w:t>
      </w: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04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3"/>
      <w:r>
        <w:rPr>
          <w:sz w:val="20"/>
          <w:szCs w:val="20"/>
        </w:rPr>
        <w:t xml:space="preserve"> Make positive reinforcement/attention more dramatic/intense</w:t>
      </w:r>
    </w:p>
    <w:p w:rsidR="00AF581F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05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4"/>
      <w:r>
        <w:rPr>
          <w:sz w:val="20"/>
          <w:szCs w:val="20"/>
        </w:rPr>
        <w:t xml:space="preserve"> Have student agree to a positive attention system he or she is comfortable with</w:t>
      </w:r>
    </w:p>
    <w:p w:rsidR="00AF581F" w:rsidRPr="0027009C" w:rsidRDefault="00AF581F" w:rsidP="00AF581F">
      <w:pPr>
        <w:tabs>
          <w:tab w:val="left" w:pos="652"/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06"/>
      <w:r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5"/>
      <w:r>
        <w:rPr>
          <w:sz w:val="20"/>
          <w:szCs w:val="20"/>
        </w:rPr>
        <w:t xml:space="preserve"> Other: </w:t>
      </w:r>
      <w:r>
        <w:rPr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6" w:name="Text48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6"/>
    </w:p>
    <w:p w:rsidR="00F53880" w:rsidRDefault="00F53880" w:rsidP="00F53880">
      <w:pPr>
        <w:tabs>
          <w:tab w:val="left" w:pos="652"/>
          <w:tab w:val="left" w:pos="3420"/>
        </w:tabs>
        <w:ind w:left="652"/>
      </w:pPr>
      <w:r>
        <w:t>_____________________________________________________________________________</w:t>
      </w:r>
    </w:p>
    <w:p w:rsidR="00954881" w:rsidRDefault="00954881" w:rsidP="00071DE1">
      <w:pPr>
        <w:ind w:firstLine="720"/>
      </w:pPr>
      <w:r w:rsidRPr="00C522FC">
        <w:rPr>
          <w:rFonts w:ascii="Arial Narrow" w:hAnsi="Arial Narrow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347BC" wp14:editId="7263B675">
                <wp:simplePos x="0" y="0"/>
                <wp:positionH relativeFrom="column">
                  <wp:posOffset>-17576</wp:posOffset>
                </wp:positionH>
                <wp:positionV relativeFrom="paragraph">
                  <wp:posOffset>101600</wp:posOffset>
                </wp:positionV>
                <wp:extent cx="267335" cy="1403985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998" w:rsidRPr="00C522FC" w:rsidRDefault="00AB7998" w:rsidP="0095488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347BC" id="Text Box 4" o:spid="_x0000_s1030" type="#_x0000_t202" style="position:absolute;left:0;text-align:left;margin-left:-1.4pt;margin-top:8pt;width:21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" fillcolor="#bfbfbf" stroked="f">
                <v:textbox style="mso-fit-shape-to-text:t">
                  <w:txbxContent>
                    <w:p w:rsidR="00AB7998" w:rsidRPr="00C522FC" w:rsidRDefault="00AB7998" w:rsidP="0095488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954881" w:rsidRPr="00C118DF" w:rsidRDefault="00954881" w:rsidP="00954881">
      <w:pPr>
        <w:tabs>
          <w:tab w:val="left" w:pos="652"/>
        </w:tabs>
        <w:ind w:left="65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Response</w:t>
      </w:r>
      <w:r w:rsidR="00A8454D">
        <w:rPr>
          <w:rFonts w:ascii="Arial Narrow" w:hAnsi="Arial Narrow"/>
          <w:b/>
          <w:sz w:val="24"/>
          <w:szCs w:val="24"/>
        </w:rPr>
        <w:t xml:space="preserve"> or Reactive</w:t>
      </w:r>
      <w:r>
        <w:rPr>
          <w:rFonts w:ascii="Arial Narrow" w:hAnsi="Arial Narrow"/>
          <w:b/>
          <w:sz w:val="24"/>
          <w:szCs w:val="24"/>
        </w:rPr>
        <w:t xml:space="preserve"> Strategies</w:t>
      </w:r>
    </w:p>
    <w:p w:rsidR="001007F8" w:rsidRDefault="001007F8" w:rsidP="00954881">
      <w:pPr>
        <w:ind w:firstLine="720"/>
      </w:pPr>
    </w:p>
    <w:p w:rsidR="00516A83" w:rsidRPr="00441A2A" w:rsidRDefault="00441A2A" w:rsidP="00441A2A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441A2A">
        <w:rPr>
          <w:sz w:val="20"/>
          <w:szCs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07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47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>Assign rewards or points when the student demonstrates a self-regulation or pro-social skill when the student is anxious or frustrated</w:t>
      </w:r>
    </w:p>
    <w:p w:rsidR="00CF77FA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08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48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>Answer simple questions</w:t>
      </w:r>
    </w:p>
    <w:p w:rsidR="00F201D5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09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49"/>
      <w:r w:rsidRPr="00441A2A">
        <w:rPr>
          <w:sz w:val="20"/>
          <w:szCs w:val="20"/>
        </w:rPr>
        <w:t xml:space="preserve"> </w:t>
      </w:r>
      <w:r w:rsidR="00F201D5" w:rsidRPr="00441A2A">
        <w:rPr>
          <w:sz w:val="20"/>
          <w:szCs w:val="20"/>
        </w:rPr>
        <w:t>Avoid ignoring the behavior</w:t>
      </w:r>
    </w:p>
    <w:p w:rsidR="00CF77FA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10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0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>Redirect challenging questions, and provide a limit</w:t>
      </w:r>
    </w:p>
    <w:p w:rsidR="00CF77FA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11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1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>Set limits that are enforceable, reasonable, as well as clear and simple</w:t>
      </w:r>
    </w:p>
    <w:p w:rsidR="00CF77FA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12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2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>Use incr</w:t>
      </w:r>
      <w:r w:rsidR="00F201D5" w:rsidRPr="00441A2A">
        <w:rPr>
          <w:sz w:val="20"/>
          <w:szCs w:val="20"/>
        </w:rPr>
        <w:t>emental reinforcement systems</w:t>
      </w:r>
    </w:p>
    <w:p w:rsidR="00CF77FA" w:rsidRPr="00441A2A" w:rsidRDefault="00441A2A" w:rsidP="00441A2A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441A2A">
        <w:rPr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13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3"/>
      <w:r w:rsidRPr="00441A2A">
        <w:rPr>
          <w:sz w:val="20"/>
          <w:szCs w:val="20"/>
        </w:rPr>
        <w:t xml:space="preserve"> </w:t>
      </w:r>
      <w:r w:rsidR="00CF77FA" w:rsidRPr="00441A2A">
        <w:rPr>
          <w:sz w:val="20"/>
          <w:szCs w:val="20"/>
        </w:rPr>
        <w:t xml:space="preserve">Frustration tolerance: If a student exhibits low tolerance for work, start in </w:t>
      </w:r>
      <w:r w:rsidR="00F201D5" w:rsidRPr="00441A2A">
        <w:rPr>
          <w:sz w:val="20"/>
          <w:szCs w:val="20"/>
        </w:rPr>
        <w:t xml:space="preserve">building </w:t>
      </w:r>
      <w:r w:rsidR="00CF77FA" w:rsidRPr="00441A2A">
        <w:rPr>
          <w:sz w:val="20"/>
          <w:szCs w:val="20"/>
        </w:rPr>
        <w:t xml:space="preserve">small increments, </w:t>
      </w:r>
      <w:r w:rsidR="00F201D5" w:rsidRPr="00441A2A">
        <w:rPr>
          <w:sz w:val="20"/>
          <w:szCs w:val="20"/>
        </w:rPr>
        <w:t xml:space="preserve">give escape from work (a break), </w:t>
      </w:r>
      <w:r w:rsidR="00CF77FA" w:rsidRPr="00441A2A">
        <w:rPr>
          <w:sz w:val="20"/>
          <w:szCs w:val="20"/>
        </w:rPr>
        <w:t xml:space="preserve">and </w:t>
      </w:r>
      <w:r w:rsidR="00956ABF" w:rsidRPr="00441A2A">
        <w:rPr>
          <w:sz w:val="20"/>
          <w:szCs w:val="20"/>
        </w:rPr>
        <w:t>build up</w:t>
      </w:r>
      <w:r w:rsidR="00F201D5" w:rsidRPr="00441A2A">
        <w:rPr>
          <w:sz w:val="20"/>
          <w:szCs w:val="20"/>
        </w:rPr>
        <w:t xml:space="preserve"> workload slowly</w:t>
      </w:r>
    </w:p>
    <w:p w:rsidR="00F201D5" w:rsidRPr="00441A2A" w:rsidRDefault="00441A2A" w:rsidP="00441A2A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441A2A">
        <w:rPr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14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4"/>
      <w:r w:rsidRPr="00441A2A">
        <w:rPr>
          <w:sz w:val="20"/>
          <w:szCs w:val="20"/>
        </w:rPr>
        <w:t xml:space="preserve"> </w:t>
      </w:r>
      <w:r w:rsidR="00F201D5" w:rsidRPr="00441A2A">
        <w:rPr>
          <w:sz w:val="20"/>
          <w:szCs w:val="20"/>
        </w:rPr>
        <w:t>Use processing sheet (specify when, in what format, and supported by whom) to teach, not to punish</w:t>
      </w:r>
    </w:p>
    <w:p w:rsidR="00F201D5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15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5"/>
      <w:r w:rsidRPr="00441A2A">
        <w:rPr>
          <w:sz w:val="20"/>
          <w:szCs w:val="20"/>
        </w:rPr>
        <w:t xml:space="preserve"> </w:t>
      </w:r>
      <w:r w:rsidR="00F201D5" w:rsidRPr="00441A2A">
        <w:rPr>
          <w:sz w:val="20"/>
          <w:szCs w:val="20"/>
        </w:rPr>
        <w:t xml:space="preserve">Use of technology: </w:t>
      </w:r>
      <w:r w:rsidR="00F201D5" w:rsidRPr="00441A2A">
        <w:rPr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6" w:name="Text49"/>
      <w:r w:rsidR="00F201D5" w:rsidRPr="00441A2A">
        <w:rPr>
          <w:sz w:val="20"/>
          <w:szCs w:val="20"/>
        </w:rPr>
        <w:instrText xml:space="preserve"> FORMTEXT </w:instrText>
      </w:r>
      <w:r w:rsidR="00F201D5" w:rsidRPr="00441A2A">
        <w:rPr>
          <w:sz w:val="20"/>
          <w:szCs w:val="20"/>
        </w:rPr>
      </w:r>
      <w:r w:rsidR="00F201D5" w:rsidRPr="00441A2A">
        <w:rPr>
          <w:sz w:val="20"/>
          <w:szCs w:val="20"/>
        </w:rPr>
        <w:fldChar w:fldCharType="separate"/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sz w:val="20"/>
          <w:szCs w:val="20"/>
        </w:rPr>
        <w:fldChar w:fldCharType="end"/>
      </w:r>
      <w:bookmarkEnd w:id="156"/>
    </w:p>
    <w:p w:rsidR="00F201D5" w:rsidRPr="00441A2A" w:rsidRDefault="00441A2A" w:rsidP="00441A2A">
      <w:pPr>
        <w:tabs>
          <w:tab w:val="left" w:pos="652"/>
          <w:tab w:val="left" w:pos="3420"/>
        </w:tabs>
        <w:rPr>
          <w:sz w:val="20"/>
          <w:szCs w:val="20"/>
        </w:rPr>
      </w:pPr>
      <w:r w:rsidRPr="00441A2A">
        <w:rPr>
          <w:sz w:val="20"/>
          <w:szCs w:val="20"/>
        </w:rPr>
        <w:tab/>
      </w:r>
      <w:r w:rsidRPr="00441A2A">
        <w:rPr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16"/>
      <w:r w:rsidRPr="00441A2A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441A2A">
        <w:rPr>
          <w:sz w:val="20"/>
          <w:szCs w:val="20"/>
        </w:rPr>
        <w:fldChar w:fldCharType="end"/>
      </w:r>
      <w:bookmarkEnd w:id="157"/>
      <w:r w:rsidRPr="00441A2A">
        <w:rPr>
          <w:sz w:val="20"/>
          <w:szCs w:val="20"/>
        </w:rPr>
        <w:t xml:space="preserve"> </w:t>
      </w:r>
      <w:r w:rsidR="00F201D5" w:rsidRPr="00441A2A">
        <w:rPr>
          <w:sz w:val="20"/>
          <w:szCs w:val="20"/>
        </w:rPr>
        <w:t xml:space="preserve">Other: </w:t>
      </w:r>
      <w:r w:rsidR="00F201D5" w:rsidRPr="00441A2A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58" w:name="Text50"/>
      <w:r w:rsidR="00F201D5" w:rsidRPr="00441A2A">
        <w:rPr>
          <w:sz w:val="20"/>
          <w:szCs w:val="20"/>
        </w:rPr>
        <w:instrText xml:space="preserve"> FORMTEXT </w:instrText>
      </w:r>
      <w:r w:rsidR="00F201D5" w:rsidRPr="00441A2A">
        <w:rPr>
          <w:sz w:val="20"/>
          <w:szCs w:val="20"/>
        </w:rPr>
      </w:r>
      <w:r w:rsidR="00F201D5" w:rsidRPr="00441A2A">
        <w:rPr>
          <w:sz w:val="20"/>
          <w:szCs w:val="20"/>
        </w:rPr>
        <w:fldChar w:fldCharType="separate"/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noProof/>
          <w:sz w:val="20"/>
          <w:szCs w:val="20"/>
        </w:rPr>
        <w:t> </w:t>
      </w:r>
      <w:r w:rsidR="00F201D5" w:rsidRPr="00441A2A">
        <w:rPr>
          <w:sz w:val="20"/>
          <w:szCs w:val="20"/>
        </w:rPr>
        <w:fldChar w:fldCharType="end"/>
      </w:r>
      <w:bookmarkEnd w:id="158"/>
    </w:p>
    <w:p w:rsidR="00956ABF" w:rsidRDefault="00956ABF" w:rsidP="00956ABF">
      <w:pPr>
        <w:pStyle w:val="ListParagraph"/>
        <w:tabs>
          <w:tab w:val="left" w:pos="652"/>
          <w:tab w:val="left" w:pos="3420"/>
        </w:tabs>
        <w:ind w:left="1012"/>
        <w:rPr>
          <w:rFonts w:ascii="Arial Narrow" w:hAnsi="Arial Narrow"/>
          <w:b/>
          <w:i/>
        </w:rPr>
      </w:pPr>
    </w:p>
    <w:p w:rsidR="00956ABF" w:rsidRDefault="007009A3" w:rsidP="00956ABF">
      <w:pPr>
        <w:pStyle w:val="ListParagraph"/>
        <w:tabs>
          <w:tab w:val="left" w:pos="652"/>
          <w:tab w:val="left" w:pos="3420"/>
        </w:tabs>
        <w:ind w:left="1012"/>
      </w:pPr>
      <w:r>
        <w:rPr>
          <w:rFonts w:ascii="Arial Narrow" w:hAnsi="Arial Narrow"/>
          <w:b/>
          <w:i/>
        </w:rPr>
        <w:t>For escape-motivated behavior</w:t>
      </w:r>
    </w:p>
    <w:p w:rsidR="00956ABF" w:rsidRDefault="00956ABF" w:rsidP="00956ABF"/>
    <w:p w:rsidR="00956ABF" w:rsidRPr="00DE10C9" w:rsidRDefault="00DE10C9" w:rsidP="00DE10C9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DE10C9">
        <w:rPr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17"/>
      <w:r w:rsidRPr="00DE10C9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DE10C9">
        <w:rPr>
          <w:sz w:val="20"/>
          <w:szCs w:val="20"/>
        </w:rPr>
        <w:fldChar w:fldCharType="end"/>
      </w:r>
      <w:bookmarkEnd w:id="159"/>
      <w:r w:rsidRPr="00DE10C9">
        <w:rPr>
          <w:sz w:val="20"/>
          <w:szCs w:val="20"/>
        </w:rPr>
        <w:t xml:space="preserve"> </w:t>
      </w:r>
      <w:r w:rsidR="00956ABF" w:rsidRPr="00DE10C9">
        <w:rPr>
          <w:sz w:val="20"/>
          <w:szCs w:val="20"/>
        </w:rPr>
        <w:t xml:space="preserve">Avoid responses that would reinforce escape-motivated behavior, such as time-outs, or removal from class </w:t>
      </w:r>
    </w:p>
    <w:p w:rsidR="00956ABF" w:rsidRDefault="00956ABF" w:rsidP="00956ABF">
      <w:pPr>
        <w:tabs>
          <w:tab w:val="left" w:pos="951"/>
        </w:tabs>
      </w:pPr>
    </w:p>
    <w:p w:rsidR="00956ABF" w:rsidRDefault="00956ABF" w:rsidP="00956ABF">
      <w:pPr>
        <w:pStyle w:val="ListParagraph"/>
        <w:tabs>
          <w:tab w:val="left" w:pos="652"/>
          <w:tab w:val="left" w:pos="3420"/>
        </w:tabs>
        <w:ind w:left="1012"/>
      </w:pPr>
      <w:r>
        <w:rPr>
          <w:rFonts w:ascii="Arial Narrow" w:hAnsi="Arial Narrow"/>
          <w:b/>
          <w:i/>
        </w:rPr>
        <w:t>For attention-motivated behavior</w:t>
      </w:r>
    </w:p>
    <w:p w:rsidR="00956ABF" w:rsidRDefault="00956ABF" w:rsidP="00956ABF"/>
    <w:p w:rsidR="00956ABF" w:rsidRPr="00AA7E8D" w:rsidRDefault="00AA7E8D" w:rsidP="00AA7E8D">
      <w:pPr>
        <w:tabs>
          <w:tab w:val="left" w:pos="652"/>
          <w:tab w:val="left" w:pos="3420"/>
        </w:tabs>
        <w:rPr>
          <w:sz w:val="20"/>
          <w:szCs w:val="20"/>
        </w:rPr>
      </w:pPr>
      <w:r w:rsidRPr="00AA7E8D">
        <w:rPr>
          <w:sz w:val="20"/>
          <w:szCs w:val="20"/>
        </w:rPr>
        <w:tab/>
      </w:r>
      <w:r w:rsidRPr="00AA7E8D">
        <w:rPr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18"/>
      <w:r w:rsidRPr="00AA7E8D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AA7E8D">
        <w:rPr>
          <w:sz w:val="20"/>
          <w:szCs w:val="20"/>
        </w:rPr>
        <w:fldChar w:fldCharType="end"/>
      </w:r>
      <w:bookmarkEnd w:id="160"/>
      <w:r w:rsidRPr="00AA7E8D">
        <w:rPr>
          <w:sz w:val="20"/>
          <w:szCs w:val="20"/>
        </w:rPr>
        <w:t xml:space="preserve"> </w:t>
      </w:r>
      <w:r w:rsidR="00956ABF" w:rsidRPr="00AA7E8D">
        <w:rPr>
          <w:sz w:val="20"/>
          <w:szCs w:val="20"/>
        </w:rPr>
        <w:t xml:space="preserve">Avoid responses such as one-on-one talks or repeatedly telling the student to stop </w:t>
      </w:r>
    </w:p>
    <w:p w:rsidR="00956ABF" w:rsidRDefault="00956ABF" w:rsidP="00956ABF">
      <w:pPr>
        <w:tabs>
          <w:tab w:val="left" w:pos="951"/>
        </w:tabs>
      </w:pPr>
    </w:p>
    <w:p w:rsidR="00956ABF" w:rsidRDefault="00956ABF" w:rsidP="00956ABF">
      <w:pPr>
        <w:pStyle w:val="ListParagraph"/>
        <w:tabs>
          <w:tab w:val="left" w:pos="652"/>
          <w:tab w:val="left" w:pos="3420"/>
        </w:tabs>
        <w:ind w:left="1012"/>
      </w:pPr>
      <w:r>
        <w:rPr>
          <w:rFonts w:ascii="Arial Narrow" w:hAnsi="Arial Narrow"/>
          <w:b/>
          <w:i/>
        </w:rPr>
        <w:t>For tangibly</w:t>
      </w:r>
      <w:r w:rsidR="00FD1A04">
        <w:rPr>
          <w:rFonts w:ascii="Arial Narrow" w:hAnsi="Arial Narrow"/>
          <w:b/>
          <w:i/>
        </w:rPr>
        <w:t>-</w:t>
      </w:r>
      <w:r>
        <w:rPr>
          <w:rFonts w:ascii="Arial Narrow" w:hAnsi="Arial Narrow"/>
          <w:b/>
          <w:i/>
        </w:rPr>
        <w:t>motivated behavior</w:t>
      </w:r>
    </w:p>
    <w:p w:rsidR="00956ABF" w:rsidRDefault="00956ABF" w:rsidP="00956ABF"/>
    <w:p w:rsidR="00956ABF" w:rsidRDefault="00AA7E8D" w:rsidP="00AA7E8D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  <w:r w:rsidRPr="00AA7E8D">
        <w:rPr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19"/>
      <w:r w:rsidRPr="00AA7E8D">
        <w:rPr>
          <w:sz w:val="20"/>
          <w:szCs w:val="20"/>
        </w:rPr>
        <w:instrText xml:space="preserve"> FORMCHECKBOX </w:instrText>
      </w:r>
      <w:r w:rsidR="00470B63">
        <w:rPr>
          <w:sz w:val="20"/>
          <w:szCs w:val="20"/>
        </w:rPr>
      </w:r>
      <w:r w:rsidR="00470B63">
        <w:rPr>
          <w:sz w:val="20"/>
          <w:szCs w:val="20"/>
        </w:rPr>
        <w:fldChar w:fldCharType="separate"/>
      </w:r>
      <w:r w:rsidRPr="00AA7E8D">
        <w:rPr>
          <w:sz w:val="20"/>
          <w:szCs w:val="20"/>
        </w:rPr>
        <w:fldChar w:fldCharType="end"/>
      </w:r>
      <w:bookmarkEnd w:id="161"/>
      <w:r w:rsidRPr="00AA7E8D">
        <w:rPr>
          <w:sz w:val="20"/>
          <w:szCs w:val="20"/>
        </w:rPr>
        <w:t xml:space="preserve"> </w:t>
      </w:r>
      <w:r w:rsidR="00956ABF" w:rsidRPr="00AA7E8D">
        <w:rPr>
          <w:sz w:val="20"/>
          <w:szCs w:val="20"/>
        </w:rPr>
        <w:t>Avoid responses such as giving an object or allowing the student to do somethin</w:t>
      </w:r>
      <w:r w:rsidR="00127D34">
        <w:rPr>
          <w:sz w:val="20"/>
          <w:szCs w:val="20"/>
        </w:rPr>
        <w:t xml:space="preserve">g after the student </w:t>
      </w:r>
      <w:r w:rsidR="00956ABF" w:rsidRPr="00AA7E8D">
        <w:rPr>
          <w:sz w:val="20"/>
          <w:szCs w:val="20"/>
        </w:rPr>
        <w:t>demands it</w:t>
      </w:r>
      <w:r w:rsidR="00127D34">
        <w:rPr>
          <w:sz w:val="20"/>
          <w:szCs w:val="20"/>
        </w:rPr>
        <w:t xml:space="preserve"> inappropriately</w:t>
      </w:r>
    </w:p>
    <w:p w:rsidR="00127D34" w:rsidRDefault="00127D34" w:rsidP="00AA7E8D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ab/>
        <w:t>Bonus points assigned for the following strategies/skill practice:</w:t>
      </w: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</w:p>
    <w:p w:rsidR="00217D2C" w:rsidRPr="00217D2C" w:rsidRDefault="00217D2C" w:rsidP="00217D2C">
      <w:pPr>
        <w:numPr>
          <w:ilvl w:val="0"/>
          <w:numId w:val="6"/>
        </w:numPr>
        <w:tabs>
          <w:tab w:val="left" w:pos="652"/>
          <w:tab w:val="left" w:pos="3420"/>
        </w:tabs>
        <w:contextualSpacing/>
        <w:rPr>
          <w:rFonts w:eastAsia="Calibri"/>
          <w:sz w:val="20"/>
          <w:szCs w:val="20"/>
          <w:u w:val="single"/>
        </w:rPr>
      </w:pPr>
      <w:r w:rsidRPr="00217D2C">
        <w:rPr>
          <w:rFonts w:eastAsia="Calibri"/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217D2C">
        <w:rPr>
          <w:rFonts w:eastAsia="Calibri"/>
          <w:sz w:val="20"/>
          <w:szCs w:val="20"/>
          <w:u w:val="single"/>
        </w:rPr>
        <w:instrText xml:space="preserve"> FORMTEXT </w:instrText>
      </w:r>
      <w:r w:rsidRPr="00217D2C">
        <w:rPr>
          <w:rFonts w:eastAsia="Calibri"/>
          <w:sz w:val="20"/>
          <w:szCs w:val="20"/>
          <w:u w:val="single"/>
        </w:rPr>
      </w:r>
      <w:r w:rsidRPr="00217D2C">
        <w:rPr>
          <w:rFonts w:eastAsia="Calibri"/>
          <w:sz w:val="20"/>
          <w:szCs w:val="20"/>
          <w:u w:val="single"/>
        </w:rPr>
        <w:fldChar w:fldCharType="separate"/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sz w:val="20"/>
          <w:szCs w:val="20"/>
          <w:u w:val="single"/>
        </w:rPr>
        <w:fldChar w:fldCharType="end"/>
      </w:r>
    </w:p>
    <w:p w:rsidR="00217D2C" w:rsidRPr="00217D2C" w:rsidRDefault="00217D2C" w:rsidP="00217D2C">
      <w:pPr>
        <w:numPr>
          <w:ilvl w:val="0"/>
          <w:numId w:val="6"/>
        </w:numPr>
        <w:tabs>
          <w:tab w:val="left" w:pos="652"/>
          <w:tab w:val="left" w:pos="3420"/>
        </w:tabs>
        <w:contextualSpacing/>
        <w:rPr>
          <w:rFonts w:eastAsia="Calibri"/>
          <w:sz w:val="20"/>
          <w:szCs w:val="20"/>
          <w:u w:val="single"/>
        </w:rPr>
      </w:pPr>
      <w:r w:rsidRPr="00217D2C">
        <w:rPr>
          <w:rFonts w:eastAsia="Calibri"/>
          <w:sz w:val="20"/>
          <w:szCs w:val="20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217D2C">
        <w:rPr>
          <w:rFonts w:eastAsia="Calibri"/>
          <w:sz w:val="20"/>
          <w:szCs w:val="20"/>
          <w:u w:val="single"/>
        </w:rPr>
        <w:instrText xml:space="preserve"> FORMTEXT </w:instrText>
      </w:r>
      <w:r w:rsidRPr="00217D2C">
        <w:rPr>
          <w:rFonts w:eastAsia="Calibri"/>
          <w:sz w:val="20"/>
          <w:szCs w:val="20"/>
          <w:u w:val="single"/>
        </w:rPr>
      </w:r>
      <w:r w:rsidRPr="00217D2C">
        <w:rPr>
          <w:rFonts w:eastAsia="Calibri"/>
          <w:sz w:val="20"/>
          <w:szCs w:val="20"/>
          <w:u w:val="single"/>
        </w:rPr>
        <w:fldChar w:fldCharType="separate"/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sz w:val="20"/>
          <w:szCs w:val="20"/>
          <w:u w:val="single"/>
        </w:rPr>
        <w:fldChar w:fldCharType="end"/>
      </w:r>
    </w:p>
    <w:p w:rsidR="00217D2C" w:rsidRPr="00217D2C" w:rsidRDefault="00217D2C" w:rsidP="00217D2C">
      <w:pPr>
        <w:numPr>
          <w:ilvl w:val="0"/>
          <w:numId w:val="6"/>
        </w:numPr>
        <w:tabs>
          <w:tab w:val="left" w:pos="652"/>
          <w:tab w:val="left" w:pos="3420"/>
        </w:tabs>
        <w:contextualSpacing/>
        <w:rPr>
          <w:rFonts w:eastAsia="Calibri"/>
          <w:sz w:val="20"/>
          <w:szCs w:val="20"/>
          <w:u w:val="single"/>
        </w:rPr>
      </w:pPr>
      <w:r w:rsidRPr="00217D2C">
        <w:rPr>
          <w:rFonts w:eastAsia="Calibri"/>
          <w:sz w:val="20"/>
          <w:szCs w:val="20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217D2C">
        <w:rPr>
          <w:rFonts w:eastAsia="Calibri"/>
          <w:sz w:val="20"/>
          <w:szCs w:val="20"/>
          <w:u w:val="single"/>
        </w:rPr>
        <w:instrText xml:space="preserve"> FORMTEXT </w:instrText>
      </w:r>
      <w:r w:rsidRPr="00217D2C">
        <w:rPr>
          <w:rFonts w:eastAsia="Calibri"/>
          <w:sz w:val="20"/>
          <w:szCs w:val="20"/>
          <w:u w:val="single"/>
        </w:rPr>
      </w:r>
      <w:r w:rsidRPr="00217D2C">
        <w:rPr>
          <w:rFonts w:eastAsia="Calibri"/>
          <w:sz w:val="20"/>
          <w:szCs w:val="20"/>
          <w:u w:val="single"/>
        </w:rPr>
        <w:fldChar w:fldCharType="separate"/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sz w:val="20"/>
          <w:szCs w:val="20"/>
          <w:u w:val="single"/>
        </w:rPr>
        <w:fldChar w:fldCharType="end"/>
      </w:r>
    </w:p>
    <w:p w:rsidR="00217D2C" w:rsidRPr="00217D2C" w:rsidRDefault="00217D2C" w:rsidP="00217D2C">
      <w:pPr>
        <w:numPr>
          <w:ilvl w:val="0"/>
          <w:numId w:val="6"/>
        </w:numPr>
        <w:tabs>
          <w:tab w:val="left" w:pos="652"/>
          <w:tab w:val="left" w:pos="3420"/>
        </w:tabs>
        <w:contextualSpacing/>
        <w:rPr>
          <w:rFonts w:eastAsia="Calibri"/>
          <w:sz w:val="20"/>
          <w:szCs w:val="20"/>
          <w:u w:val="single"/>
        </w:rPr>
      </w:pPr>
      <w:r w:rsidRPr="00217D2C">
        <w:rPr>
          <w:rFonts w:eastAsia="Calibri"/>
          <w:sz w:val="20"/>
          <w:szCs w:val="20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217D2C">
        <w:rPr>
          <w:rFonts w:eastAsia="Calibri"/>
          <w:sz w:val="20"/>
          <w:szCs w:val="20"/>
          <w:u w:val="single"/>
        </w:rPr>
        <w:instrText xml:space="preserve"> FORMTEXT </w:instrText>
      </w:r>
      <w:r w:rsidRPr="00217D2C">
        <w:rPr>
          <w:rFonts w:eastAsia="Calibri"/>
          <w:sz w:val="20"/>
          <w:szCs w:val="20"/>
          <w:u w:val="single"/>
        </w:rPr>
      </w:r>
      <w:r w:rsidRPr="00217D2C">
        <w:rPr>
          <w:rFonts w:eastAsia="Calibri"/>
          <w:sz w:val="20"/>
          <w:szCs w:val="20"/>
          <w:u w:val="single"/>
        </w:rPr>
        <w:fldChar w:fldCharType="separate"/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noProof/>
          <w:sz w:val="20"/>
          <w:szCs w:val="20"/>
          <w:u w:val="single"/>
        </w:rPr>
        <w:t> </w:t>
      </w:r>
      <w:r w:rsidRPr="00217D2C">
        <w:rPr>
          <w:rFonts w:eastAsia="Calibri"/>
          <w:sz w:val="20"/>
          <w:szCs w:val="20"/>
          <w:u w:val="single"/>
        </w:rPr>
        <w:fldChar w:fldCharType="end"/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  <w:u w:val="single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ascii="Arial Narrow" w:eastAsia="Calibri" w:hAnsi="Arial Narrow" w:cs="Arial"/>
          <w:b/>
        </w:rPr>
      </w:pPr>
      <w:r w:rsidRPr="00217D2C">
        <w:rPr>
          <w:rFonts w:ascii="Arial Narrow" w:eastAsia="Calibri" w:hAnsi="Arial Narrow" w:cs="Arial"/>
          <w:b/>
        </w:rPr>
        <w:t>DATA COLLECTION</w:t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ascii="Arial Narrow" w:eastAsia="Calibri" w:hAnsi="Arial Narrow" w:cs="Arial"/>
          <w:b/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 xml:space="preserve">List the target behaviors on which you will collect, or will continue to collect, data, and list which data sheets you will be using: </w:t>
      </w:r>
      <w:r w:rsidRPr="00217D2C">
        <w:rPr>
          <w:rFonts w:eastAsia="Calibri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217D2C">
        <w:rPr>
          <w:rFonts w:eastAsia="Calibri"/>
          <w:sz w:val="20"/>
          <w:szCs w:val="20"/>
        </w:rPr>
        <w:instrText xml:space="preserve"> FORMTEXT </w:instrText>
      </w:r>
      <w:r w:rsidRPr="00217D2C">
        <w:rPr>
          <w:rFonts w:eastAsia="Calibri"/>
          <w:sz w:val="20"/>
          <w:szCs w:val="20"/>
        </w:rPr>
      </w:r>
      <w:r w:rsidRPr="00217D2C">
        <w:rPr>
          <w:rFonts w:eastAsia="Calibri"/>
          <w:sz w:val="20"/>
          <w:szCs w:val="20"/>
        </w:rPr>
        <w:fldChar w:fldCharType="separate"/>
      </w:r>
      <w:r w:rsidRPr="00217D2C">
        <w:rPr>
          <w:rFonts w:eastAsia="Calibri"/>
          <w:noProof/>
          <w:sz w:val="20"/>
          <w:szCs w:val="20"/>
        </w:rPr>
        <w:t> </w:t>
      </w:r>
      <w:r w:rsidRPr="00217D2C">
        <w:rPr>
          <w:rFonts w:eastAsia="Calibri"/>
          <w:noProof/>
          <w:sz w:val="20"/>
          <w:szCs w:val="20"/>
        </w:rPr>
        <w:t> </w:t>
      </w:r>
      <w:r w:rsidRPr="00217D2C">
        <w:rPr>
          <w:rFonts w:eastAsia="Calibri"/>
          <w:noProof/>
          <w:sz w:val="20"/>
          <w:szCs w:val="20"/>
        </w:rPr>
        <w:t> </w:t>
      </w:r>
      <w:r w:rsidRPr="00217D2C">
        <w:rPr>
          <w:rFonts w:eastAsia="Calibri"/>
          <w:noProof/>
          <w:sz w:val="20"/>
          <w:szCs w:val="20"/>
        </w:rPr>
        <w:t> </w:t>
      </w:r>
      <w:r w:rsidRPr="00217D2C">
        <w:rPr>
          <w:rFonts w:eastAsia="Calibri"/>
          <w:noProof/>
          <w:sz w:val="20"/>
          <w:szCs w:val="20"/>
        </w:rPr>
        <w:t> </w:t>
      </w:r>
      <w:r w:rsidRPr="00217D2C">
        <w:rPr>
          <w:rFonts w:eastAsia="Calibri"/>
          <w:sz w:val="20"/>
          <w:szCs w:val="20"/>
        </w:rPr>
        <w:fldChar w:fldCharType="end"/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>Also list timeline and review dates, including benchmarks and timelines for reviewing the FAIR Behavior Intervention Plan.</w:t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Ind w:w="645" w:type="dxa"/>
        <w:tblLook w:val="04A0" w:firstRow="1" w:lastRow="0" w:firstColumn="1" w:lastColumn="0" w:noHBand="0" w:noVBand="1"/>
      </w:tblPr>
      <w:tblGrid>
        <w:gridCol w:w="10371"/>
      </w:tblGrid>
      <w:tr w:rsidR="00217D2C" w:rsidRPr="00217D2C" w:rsidTr="00BB0353">
        <w:tc>
          <w:tcPr>
            <w:tcW w:w="11016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17D2C">
              <w:instrText xml:space="preserve"> FORMTEXT </w:instrText>
            </w:r>
            <w:r w:rsidRPr="00217D2C">
              <w:fldChar w:fldCharType="separate"/>
            </w:r>
            <w:r w:rsidRPr="00217D2C">
              <w:rPr>
                <w:noProof/>
              </w:rPr>
              <w:t> </w:t>
            </w:r>
            <w:r w:rsidRPr="00217D2C">
              <w:rPr>
                <w:noProof/>
              </w:rPr>
              <w:t> </w:t>
            </w:r>
            <w:r w:rsidRPr="00217D2C">
              <w:rPr>
                <w:noProof/>
              </w:rPr>
              <w:t> </w:t>
            </w:r>
            <w:r w:rsidRPr="00217D2C">
              <w:rPr>
                <w:noProof/>
              </w:rPr>
              <w:t> </w:t>
            </w:r>
            <w:r w:rsidRPr="00217D2C">
              <w:rPr>
                <w:noProof/>
              </w:rPr>
              <w:t> </w:t>
            </w:r>
            <w:r w:rsidRPr="00217D2C">
              <w:fldChar w:fldCharType="end"/>
            </w:r>
          </w:p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</w:p>
        </w:tc>
      </w:tr>
    </w:tbl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ascii="Arial Narrow" w:eastAsia="Calibri" w:hAnsi="Arial Narrow" w:cs="Arial"/>
          <w:b/>
        </w:rPr>
      </w:pPr>
      <w:r w:rsidRPr="00217D2C">
        <w:rPr>
          <w:rFonts w:ascii="Arial Narrow" w:eastAsia="Calibri" w:hAnsi="Arial Narrow" w:cs="Arial"/>
          <w:b/>
        </w:rPr>
        <w:tab/>
        <w:t>IMPLEMENTATION CHECKLIST</w:t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ab/>
        <w:t>On a separate worksheet, create a corresponding implementation checklist.</w:t>
      </w: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ascii="Arial Narrow" w:eastAsia="Calibri" w:hAnsi="Arial Narrow" w:cs="Arial"/>
          <w:b/>
        </w:rPr>
      </w:pPr>
      <w:r w:rsidRPr="00217D2C">
        <w:rPr>
          <w:rFonts w:ascii="Arial Narrow" w:eastAsia="Calibri" w:hAnsi="Arial Narrow" w:cs="Arial"/>
          <w:b/>
        </w:rPr>
        <w:tab/>
        <w:t>IMPLEMENTATION CHECKLIST</w:t>
      </w: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ab/>
      </w:r>
    </w:p>
    <w:p w:rsidR="00217D2C" w:rsidRPr="00217D2C" w:rsidRDefault="00217D2C" w:rsidP="00217D2C">
      <w:pPr>
        <w:tabs>
          <w:tab w:val="left" w:pos="652"/>
          <w:tab w:val="left" w:pos="3420"/>
        </w:tabs>
        <w:rPr>
          <w:rFonts w:eastAsia="Calibri"/>
          <w:sz w:val="20"/>
          <w:szCs w:val="20"/>
        </w:rPr>
      </w:pPr>
      <w:r w:rsidRPr="00217D2C">
        <w:rPr>
          <w:rFonts w:eastAsia="Calibri"/>
          <w:sz w:val="20"/>
          <w:szCs w:val="20"/>
        </w:rPr>
        <w:tab/>
        <w:t>Please list all involved team members and their roles in implementing the plan:</w:t>
      </w:r>
    </w:p>
    <w:p w:rsidR="00217D2C" w:rsidRPr="00217D2C" w:rsidRDefault="00217D2C" w:rsidP="00217D2C">
      <w:pPr>
        <w:tabs>
          <w:tab w:val="left" w:pos="652"/>
          <w:tab w:val="left" w:pos="3420"/>
        </w:tabs>
        <w:ind w:left="645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6390"/>
      </w:tblGrid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r w:rsidRPr="00217D2C">
              <w:t xml:space="preserve">Staff: </w:t>
            </w:r>
            <w:r w:rsidRPr="00217D2C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</w:p>
        </w:tc>
      </w:tr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Staff: </w:t>
            </w:r>
            <w:r w:rsidRPr="00217D2C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fldChar w:fldCharType="end"/>
            </w:r>
          </w:p>
        </w:tc>
      </w:tr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Staff: </w:t>
            </w:r>
            <w:r w:rsidRPr="00217D2C">
              <w:rPr>
                <w:i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i/>
                <w:u w:val="single"/>
              </w:rPr>
              <w:instrText xml:space="preserve"> FORMTEXT </w:instrText>
            </w:r>
            <w:r w:rsidRPr="00217D2C">
              <w:rPr>
                <w:i/>
                <w:u w:val="single"/>
              </w:rPr>
            </w:r>
            <w:r w:rsidRPr="00217D2C">
              <w:rPr>
                <w:i/>
                <w:u w:val="single"/>
              </w:rPr>
              <w:fldChar w:fldCharType="separate"/>
            </w:r>
            <w:r w:rsidRPr="00217D2C">
              <w:rPr>
                <w:i/>
                <w:noProof/>
                <w:u w:val="single"/>
              </w:rPr>
              <w:t> </w:t>
            </w:r>
            <w:r w:rsidRPr="00217D2C">
              <w:rPr>
                <w:i/>
                <w:noProof/>
                <w:u w:val="single"/>
              </w:rPr>
              <w:t> </w:t>
            </w:r>
            <w:r w:rsidRPr="00217D2C">
              <w:rPr>
                <w:i/>
                <w:noProof/>
                <w:u w:val="single"/>
              </w:rPr>
              <w:t> </w:t>
            </w:r>
            <w:r w:rsidRPr="00217D2C">
              <w:rPr>
                <w:i/>
                <w:noProof/>
                <w:u w:val="single"/>
              </w:rPr>
              <w:t> </w:t>
            </w:r>
            <w:r w:rsidRPr="00217D2C">
              <w:rPr>
                <w:i/>
                <w:noProof/>
                <w:u w:val="single"/>
              </w:rPr>
              <w:t> </w:t>
            </w:r>
            <w:r w:rsidRPr="00217D2C">
              <w:rPr>
                <w:i/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fldChar w:fldCharType="end"/>
            </w:r>
          </w:p>
        </w:tc>
      </w:tr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Staff: </w:t>
            </w:r>
            <w:r w:rsidRPr="00217D2C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fldChar w:fldCharType="end"/>
            </w:r>
          </w:p>
        </w:tc>
      </w:tr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Staff: </w:t>
            </w:r>
            <w:r w:rsidRPr="00217D2C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fldChar w:fldCharType="end"/>
            </w:r>
          </w:p>
        </w:tc>
      </w:tr>
      <w:tr w:rsidR="00217D2C" w:rsidRPr="00217D2C" w:rsidTr="00BB0353">
        <w:trPr>
          <w:cantSplit/>
        </w:trPr>
        <w:tc>
          <w:tcPr>
            <w:tcW w:w="397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Staff: </w:t>
            </w:r>
            <w:r w:rsidRPr="00217D2C"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noProof/>
                <w:u w:val="single"/>
              </w:rPr>
              <w:t> </w:t>
            </w:r>
            <w:r w:rsidRPr="00217D2C">
              <w:rPr>
                <w:u w:val="single"/>
              </w:rPr>
              <w:fldChar w:fldCharType="end"/>
            </w:r>
            <w:r w:rsidRPr="00217D2C">
              <w:t xml:space="preserve">  </w:t>
            </w:r>
          </w:p>
        </w:tc>
        <w:tc>
          <w:tcPr>
            <w:tcW w:w="6390" w:type="dxa"/>
          </w:tcPr>
          <w:p w:rsidR="00217D2C" w:rsidRPr="00217D2C" w:rsidRDefault="00217D2C" w:rsidP="00217D2C">
            <w:pPr>
              <w:tabs>
                <w:tab w:val="left" w:pos="652"/>
                <w:tab w:val="left" w:pos="3420"/>
              </w:tabs>
            </w:pPr>
            <w:r w:rsidRPr="00217D2C">
              <w:t xml:space="preserve">Role/responsibility: </w:t>
            </w:r>
            <w:r w:rsidRPr="00217D2C"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17D2C">
              <w:rPr>
                <w:u w:val="single"/>
              </w:rPr>
              <w:instrText xml:space="preserve"> FORMTEXT </w:instrText>
            </w:r>
            <w:r w:rsidRPr="00217D2C">
              <w:rPr>
                <w:u w:val="single"/>
              </w:rPr>
            </w:r>
            <w:r w:rsidRPr="00217D2C">
              <w:rPr>
                <w:u w:val="single"/>
              </w:rPr>
              <w:fldChar w:fldCharType="separate"/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rPr>
                <w:u w:val="single"/>
              </w:rPr>
              <w:t> </w:t>
            </w:r>
            <w:r w:rsidRPr="00217D2C">
              <w:fldChar w:fldCharType="end"/>
            </w:r>
          </w:p>
        </w:tc>
      </w:tr>
    </w:tbl>
    <w:p w:rsidR="00127D34" w:rsidRPr="00AA7E8D" w:rsidRDefault="00127D34" w:rsidP="00AA7E8D">
      <w:pPr>
        <w:tabs>
          <w:tab w:val="left" w:pos="652"/>
          <w:tab w:val="left" w:pos="3420"/>
        </w:tabs>
        <w:ind w:left="652"/>
        <w:rPr>
          <w:sz w:val="20"/>
          <w:szCs w:val="20"/>
        </w:rPr>
      </w:pPr>
    </w:p>
    <w:p w:rsidR="00956ABF" w:rsidRPr="00956ABF" w:rsidRDefault="00956ABF" w:rsidP="00956ABF">
      <w:pPr>
        <w:ind w:firstLine="720"/>
      </w:pPr>
    </w:p>
    <w:sectPr w:rsidR="00956ABF" w:rsidRPr="00956ABF" w:rsidSect="00C651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C65"/>
    <w:multiLevelType w:val="hybridMultilevel"/>
    <w:tmpl w:val="5088C60A"/>
    <w:lvl w:ilvl="0" w:tplc="7478832E">
      <w:start w:val="1"/>
      <w:numFmt w:val="bullet"/>
      <w:lvlText w:val=""/>
      <w:lvlJc w:val="left"/>
      <w:pPr>
        <w:ind w:left="10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" w15:restartNumberingAfterBreak="0">
    <w:nsid w:val="26FC3CA0"/>
    <w:multiLevelType w:val="hybridMultilevel"/>
    <w:tmpl w:val="CDCC8186"/>
    <w:lvl w:ilvl="0" w:tplc="7478832E">
      <w:start w:val="1"/>
      <w:numFmt w:val="bullet"/>
      <w:lvlText w:val=""/>
      <w:lvlJc w:val="left"/>
      <w:pPr>
        <w:ind w:left="10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2" w15:restartNumberingAfterBreak="0">
    <w:nsid w:val="36761AB5"/>
    <w:multiLevelType w:val="hybridMultilevel"/>
    <w:tmpl w:val="E654C37A"/>
    <w:lvl w:ilvl="0" w:tplc="FBF479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5998710C"/>
    <w:multiLevelType w:val="hybridMultilevel"/>
    <w:tmpl w:val="5024C566"/>
    <w:lvl w:ilvl="0" w:tplc="7478832E">
      <w:start w:val="1"/>
      <w:numFmt w:val="bullet"/>
      <w:lvlText w:val=""/>
      <w:lvlJc w:val="left"/>
      <w:pPr>
        <w:ind w:left="10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6CEB4ED0"/>
    <w:multiLevelType w:val="hybridMultilevel"/>
    <w:tmpl w:val="83E0C81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6ECE1B8C"/>
    <w:multiLevelType w:val="hybridMultilevel"/>
    <w:tmpl w:val="11040DEE"/>
    <w:lvl w:ilvl="0" w:tplc="7478832E">
      <w:start w:val="1"/>
      <w:numFmt w:val="bullet"/>
      <w:lvlText w:val=""/>
      <w:lvlJc w:val="left"/>
      <w:pPr>
        <w:ind w:left="13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F3jxjvNDCPjSiMEZd3nviu7kQGoNNEPQ+ILch0Y3ovtBRyrRmzRry0TUb6S0LsPpvmA2s0OZK7hLt9vYqfHrNQ==" w:salt="cR42RmgfX79Ws5z6dCD6Tw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30ECC18-EB3D-4913-B6E1-2C4CE92DBB4E}"/>
    <w:docVar w:name="dgnword-eventsink" w:val="92763104"/>
  </w:docVars>
  <w:rsids>
    <w:rsidRoot w:val="00C65149"/>
    <w:rsid w:val="00035C49"/>
    <w:rsid w:val="00043C3B"/>
    <w:rsid w:val="00046280"/>
    <w:rsid w:val="00071DE1"/>
    <w:rsid w:val="000B5096"/>
    <w:rsid w:val="000D0EA7"/>
    <w:rsid w:val="001007F8"/>
    <w:rsid w:val="00127D34"/>
    <w:rsid w:val="001308AE"/>
    <w:rsid w:val="00135727"/>
    <w:rsid w:val="00146F63"/>
    <w:rsid w:val="00171030"/>
    <w:rsid w:val="0018579D"/>
    <w:rsid w:val="001858C6"/>
    <w:rsid w:val="00217D2C"/>
    <w:rsid w:val="0024650F"/>
    <w:rsid w:val="0027009C"/>
    <w:rsid w:val="002C2843"/>
    <w:rsid w:val="002E621D"/>
    <w:rsid w:val="00311EAC"/>
    <w:rsid w:val="00336E18"/>
    <w:rsid w:val="0034278C"/>
    <w:rsid w:val="003461A7"/>
    <w:rsid w:val="003505C2"/>
    <w:rsid w:val="003A5502"/>
    <w:rsid w:val="003A7527"/>
    <w:rsid w:val="003C5A5C"/>
    <w:rsid w:val="003E53F2"/>
    <w:rsid w:val="00405571"/>
    <w:rsid w:val="00407B0D"/>
    <w:rsid w:val="00441A2A"/>
    <w:rsid w:val="00470B63"/>
    <w:rsid w:val="00482FD9"/>
    <w:rsid w:val="004C3CA9"/>
    <w:rsid w:val="00516A83"/>
    <w:rsid w:val="005C1C50"/>
    <w:rsid w:val="005C7C25"/>
    <w:rsid w:val="005D57C3"/>
    <w:rsid w:val="00603D21"/>
    <w:rsid w:val="0061133E"/>
    <w:rsid w:val="00644515"/>
    <w:rsid w:val="00654526"/>
    <w:rsid w:val="00661D72"/>
    <w:rsid w:val="00667957"/>
    <w:rsid w:val="00691CFD"/>
    <w:rsid w:val="007009A3"/>
    <w:rsid w:val="007524C9"/>
    <w:rsid w:val="007E7A87"/>
    <w:rsid w:val="00816D60"/>
    <w:rsid w:val="00850856"/>
    <w:rsid w:val="008F6FAA"/>
    <w:rsid w:val="00941CDE"/>
    <w:rsid w:val="00954881"/>
    <w:rsid w:val="00956ABF"/>
    <w:rsid w:val="009A2A62"/>
    <w:rsid w:val="00A36B8A"/>
    <w:rsid w:val="00A8454D"/>
    <w:rsid w:val="00A84D0A"/>
    <w:rsid w:val="00AA7E8D"/>
    <w:rsid w:val="00AB7998"/>
    <w:rsid w:val="00AE1E73"/>
    <w:rsid w:val="00AF581F"/>
    <w:rsid w:val="00B05387"/>
    <w:rsid w:val="00B2385F"/>
    <w:rsid w:val="00B4696E"/>
    <w:rsid w:val="00B529A7"/>
    <w:rsid w:val="00B76750"/>
    <w:rsid w:val="00BB5F1F"/>
    <w:rsid w:val="00BC662C"/>
    <w:rsid w:val="00C1143B"/>
    <w:rsid w:val="00C118DF"/>
    <w:rsid w:val="00C522FC"/>
    <w:rsid w:val="00C65149"/>
    <w:rsid w:val="00CC457E"/>
    <w:rsid w:val="00CD5379"/>
    <w:rsid w:val="00CE4AEA"/>
    <w:rsid w:val="00CE4B5B"/>
    <w:rsid w:val="00CF77FA"/>
    <w:rsid w:val="00D010DF"/>
    <w:rsid w:val="00D63D87"/>
    <w:rsid w:val="00D94EAE"/>
    <w:rsid w:val="00DC1EF0"/>
    <w:rsid w:val="00DE10C9"/>
    <w:rsid w:val="00DF3682"/>
    <w:rsid w:val="00E10939"/>
    <w:rsid w:val="00E274E9"/>
    <w:rsid w:val="00E40EAA"/>
    <w:rsid w:val="00E6695E"/>
    <w:rsid w:val="00E67E02"/>
    <w:rsid w:val="00E94391"/>
    <w:rsid w:val="00EE129A"/>
    <w:rsid w:val="00F201D5"/>
    <w:rsid w:val="00F24761"/>
    <w:rsid w:val="00F31DDC"/>
    <w:rsid w:val="00F33FE0"/>
    <w:rsid w:val="00F4220C"/>
    <w:rsid w:val="00F53880"/>
    <w:rsid w:val="00F831DF"/>
    <w:rsid w:val="00FD1A04"/>
    <w:rsid w:val="00FD21FA"/>
    <w:rsid w:val="00FD7B2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7B2A"/>
  <w15:docId w15:val="{AC685945-5C9D-4A5A-84B0-73A6809A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2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yslexia Adapted"/>
    <w:qFormat/>
    <w:rsid w:val="00407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379"/>
    <w:pPr>
      <w:ind w:left="720"/>
      <w:contextualSpacing/>
    </w:pPr>
  </w:style>
  <w:style w:type="table" w:styleId="TableGrid">
    <w:name w:val="Table Grid"/>
    <w:basedOn w:val="TableNormal"/>
    <w:uiPriority w:val="59"/>
    <w:rsid w:val="00217D2C"/>
    <w:rPr>
      <w:rFonts w:eastAsia="Calibri"/>
      <w:spacing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5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043F-5916-4BCA-B0DE-3B119B0CCEFD}"/>
      </w:docPartPr>
      <w:docPartBody>
        <w:p w:rsidR="003C0E90" w:rsidRDefault="00061D2F">
          <w:r w:rsidRPr="00346C5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2F"/>
    <w:rsid w:val="00061D2F"/>
    <w:rsid w:val="00173931"/>
    <w:rsid w:val="003C0E90"/>
    <w:rsid w:val="00E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D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4257-CF49-4B81-BCC9-24591BE7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School Division</Company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Teffaine</dc:creator>
  <cp:lastModifiedBy>Ron Teffaine</cp:lastModifiedBy>
  <cp:revision>16</cp:revision>
  <dcterms:created xsi:type="dcterms:W3CDTF">2015-04-20T03:55:00Z</dcterms:created>
  <dcterms:modified xsi:type="dcterms:W3CDTF">2020-10-07T02:20:00Z</dcterms:modified>
</cp:coreProperties>
</file>